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A5838A" w14:textId="77777777" w:rsidR="001A48EF" w:rsidRPr="001A48EF" w:rsidRDefault="001A48EF" w:rsidP="001A48EF">
      <w:pPr>
        <w:jc w:val="center"/>
        <w:rPr>
          <w:rFonts w:ascii="Calibri" w:hAnsi="Calibri" w:cs="Calibri"/>
          <w:b/>
          <w:bCs/>
        </w:rPr>
      </w:pPr>
      <w:r w:rsidRPr="001A48EF">
        <w:rPr>
          <w:rFonts w:ascii="Calibri" w:hAnsi="Calibri" w:cs="Calibri"/>
          <w:b/>
          <w:bCs/>
        </w:rPr>
        <w:t>EDITAL DE CHAMAMENTO P</w:t>
      </w:r>
      <w:r w:rsidRPr="001A48EF">
        <w:rPr>
          <w:rFonts w:ascii="Calibri" w:hAnsi="Calibri" w:cs="Calibri" w:hint="cs"/>
          <w:b/>
          <w:bCs/>
        </w:rPr>
        <w:t>Ú</w:t>
      </w:r>
      <w:r w:rsidRPr="001A48EF">
        <w:rPr>
          <w:rFonts w:ascii="Calibri" w:hAnsi="Calibri" w:cs="Calibri"/>
          <w:b/>
          <w:bCs/>
        </w:rPr>
        <w:t>BLICO PNAB/SL N</w:t>
      </w:r>
      <w:r w:rsidRPr="001A48EF">
        <w:rPr>
          <w:rFonts w:ascii="Calibri" w:hAnsi="Calibri" w:cs="Calibri" w:hint="cs"/>
          <w:b/>
          <w:bCs/>
        </w:rPr>
        <w:t>º</w:t>
      </w:r>
      <w:r w:rsidRPr="001A48EF">
        <w:rPr>
          <w:rFonts w:ascii="Calibri" w:hAnsi="Calibri" w:cs="Calibri"/>
          <w:b/>
          <w:bCs/>
        </w:rPr>
        <w:t xml:space="preserve"> 03/2026 </w:t>
      </w:r>
      <w:r w:rsidRPr="001A48EF">
        <w:rPr>
          <w:rFonts w:ascii="Calibri" w:hAnsi="Calibri" w:cs="Calibri" w:hint="cs"/>
          <w:b/>
          <w:bCs/>
        </w:rPr>
        <w:t>–</w:t>
      </w:r>
    </w:p>
    <w:p w14:paraId="62B40C2A" w14:textId="77777777" w:rsidR="001A48EF" w:rsidRPr="001A48EF" w:rsidRDefault="001A48EF" w:rsidP="001A48EF">
      <w:pPr>
        <w:jc w:val="center"/>
        <w:rPr>
          <w:rFonts w:ascii="Calibri" w:hAnsi="Calibri" w:cs="Calibri"/>
          <w:b/>
          <w:bCs/>
        </w:rPr>
      </w:pPr>
      <w:r w:rsidRPr="001A48EF">
        <w:rPr>
          <w:rFonts w:ascii="Calibri" w:hAnsi="Calibri" w:cs="Calibri"/>
          <w:b/>
          <w:bCs/>
        </w:rPr>
        <w:t>TERRIT</w:t>
      </w:r>
      <w:r w:rsidRPr="001A48EF">
        <w:rPr>
          <w:rFonts w:ascii="Calibri" w:hAnsi="Calibri" w:cs="Calibri" w:hint="cs"/>
          <w:b/>
          <w:bCs/>
        </w:rPr>
        <w:t>Ó</w:t>
      </w:r>
      <w:r w:rsidRPr="001A48EF">
        <w:rPr>
          <w:rFonts w:ascii="Calibri" w:hAnsi="Calibri" w:cs="Calibri"/>
          <w:b/>
          <w:bCs/>
        </w:rPr>
        <w:t>RIOS DE CULTURA</w:t>
      </w:r>
    </w:p>
    <w:p w14:paraId="29DBE0D3" w14:textId="77777777" w:rsidR="001A48EF" w:rsidRDefault="001A48EF" w:rsidP="001A48EF">
      <w:pPr>
        <w:jc w:val="center"/>
        <w:rPr>
          <w:rFonts w:ascii="Calibri" w:hAnsi="Calibri" w:cs="Calibri"/>
          <w:b/>
          <w:bCs/>
        </w:rPr>
      </w:pPr>
      <w:r w:rsidRPr="001A48EF">
        <w:rPr>
          <w:rFonts w:ascii="Calibri" w:hAnsi="Calibri" w:cs="Calibri"/>
          <w:b/>
          <w:bCs/>
        </w:rPr>
        <w:t>SELE</w:t>
      </w:r>
      <w:r w:rsidRPr="001A48EF">
        <w:rPr>
          <w:rFonts w:ascii="Calibri" w:hAnsi="Calibri" w:cs="Calibri" w:hint="cs"/>
          <w:b/>
          <w:bCs/>
        </w:rPr>
        <w:t>ÇÃ</w:t>
      </w:r>
      <w:r w:rsidRPr="001A48EF">
        <w:rPr>
          <w:rFonts w:ascii="Calibri" w:hAnsi="Calibri" w:cs="Calibri"/>
          <w:b/>
          <w:bCs/>
        </w:rPr>
        <w:t>O DE PROJETOS PARA FIRMAR TERMO DE EXECU</w:t>
      </w:r>
      <w:r w:rsidRPr="001A48EF">
        <w:rPr>
          <w:rFonts w:ascii="Calibri" w:hAnsi="Calibri" w:cs="Calibri" w:hint="cs"/>
          <w:b/>
          <w:bCs/>
        </w:rPr>
        <w:t>ÇÃ</w:t>
      </w:r>
      <w:r w:rsidRPr="001A48EF">
        <w:rPr>
          <w:rFonts w:ascii="Calibri" w:hAnsi="Calibri" w:cs="Calibri"/>
          <w:b/>
          <w:bCs/>
        </w:rPr>
        <w:t>O CULTURAL COM RECURSOS DA POL</w:t>
      </w:r>
      <w:r w:rsidRPr="001A48EF">
        <w:rPr>
          <w:rFonts w:ascii="Calibri" w:hAnsi="Calibri" w:cs="Calibri" w:hint="cs"/>
          <w:b/>
          <w:bCs/>
        </w:rPr>
        <w:t>Í</w:t>
      </w:r>
      <w:r w:rsidRPr="001A48EF">
        <w:rPr>
          <w:rFonts w:ascii="Calibri" w:hAnsi="Calibri" w:cs="Calibri"/>
          <w:b/>
          <w:bCs/>
        </w:rPr>
        <w:t xml:space="preserve">TICA NACIONAL ALDIR BLANC DE FOMENTO </w:t>
      </w:r>
      <w:r w:rsidRPr="001A48EF">
        <w:rPr>
          <w:rFonts w:ascii="Calibri" w:hAnsi="Calibri" w:cs="Calibri" w:hint="cs"/>
          <w:b/>
          <w:bCs/>
        </w:rPr>
        <w:t>À</w:t>
      </w:r>
      <w:r w:rsidRPr="001A48EF">
        <w:rPr>
          <w:rFonts w:ascii="Calibri" w:hAnsi="Calibri" w:cs="Calibri"/>
          <w:b/>
          <w:bCs/>
        </w:rPr>
        <w:t xml:space="preserve"> CULTURA </w:t>
      </w:r>
      <w:r w:rsidRPr="001A48EF">
        <w:rPr>
          <w:rFonts w:ascii="Calibri" w:hAnsi="Calibri" w:cs="Calibri" w:hint="cs"/>
          <w:b/>
          <w:bCs/>
        </w:rPr>
        <w:t>–</w:t>
      </w:r>
      <w:r w:rsidRPr="001A48EF">
        <w:rPr>
          <w:rFonts w:ascii="Calibri" w:hAnsi="Calibri" w:cs="Calibri"/>
          <w:b/>
          <w:bCs/>
        </w:rPr>
        <w:t xml:space="preserve"> PNAB </w:t>
      </w:r>
      <w:r w:rsidRPr="001A48EF">
        <w:rPr>
          <w:rFonts w:ascii="Calibri" w:hAnsi="Calibri" w:cs="Calibri" w:hint="cs"/>
          <w:b/>
          <w:bCs/>
        </w:rPr>
        <w:t>–</w:t>
      </w:r>
      <w:r w:rsidRPr="001A48EF">
        <w:rPr>
          <w:rFonts w:ascii="Calibri" w:hAnsi="Calibri" w:cs="Calibri"/>
          <w:b/>
          <w:bCs/>
        </w:rPr>
        <w:t xml:space="preserve"> CICLO </w:t>
      </w:r>
      <w:proofErr w:type="gramStart"/>
      <w:r w:rsidRPr="001A48EF">
        <w:rPr>
          <w:rFonts w:ascii="Calibri" w:hAnsi="Calibri" w:cs="Calibri"/>
          <w:b/>
          <w:bCs/>
        </w:rPr>
        <w:t>2</w:t>
      </w:r>
      <w:proofErr w:type="gramEnd"/>
      <w:r w:rsidRPr="001A48EF">
        <w:rPr>
          <w:rFonts w:ascii="Calibri" w:hAnsi="Calibri" w:cs="Calibri"/>
          <w:b/>
          <w:bCs/>
        </w:rPr>
        <w:t xml:space="preserve"> (LEI N</w:t>
      </w:r>
      <w:r w:rsidRPr="001A48EF">
        <w:rPr>
          <w:rFonts w:ascii="Calibri" w:hAnsi="Calibri" w:cs="Calibri" w:hint="cs"/>
          <w:b/>
          <w:bCs/>
        </w:rPr>
        <w:t>º</w:t>
      </w:r>
      <w:r w:rsidRPr="001A48EF">
        <w:rPr>
          <w:rFonts w:ascii="Calibri" w:hAnsi="Calibri" w:cs="Calibri"/>
          <w:b/>
          <w:bCs/>
        </w:rPr>
        <w:t xml:space="preserve"> 14.399/2022)</w:t>
      </w:r>
    </w:p>
    <w:p w14:paraId="4FAE8BBC" w14:textId="1084E069" w:rsidR="00007963" w:rsidRPr="001A48EF" w:rsidRDefault="00007963" w:rsidP="001A48EF">
      <w:pPr>
        <w:jc w:val="center"/>
        <w:rPr>
          <w:rFonts w:ascii="Calibri" w:hAnsi="Calibri" w:cs="Calibri"/>
          <w:b/>
          <w:bCs/>
        </w:rPr>
      </w:pPr>
      <w:r w:rsidRPr="001A48EF">
        <w:rPr>
          <w:rFonts w:ascii="Calibri" w:hAnsi="Calibri" w:cs="Calibri"/>
          <w:b/>
          <w:bCs/>
        </w:rPr>
        <w:t xml:space="preserve">ANEXO </w:t>
      </w:r>
      <w:r w:rsidR="002D0D4C">
        <w:rPr>
          <w:rFonts w:ascii="Calibri" w:hAnsi="Calibri" w:cs="Calibri"/>
          <w:b/>
          <w:bCs/>
        </w:rPr>
        <w:t>IV</w:t>
      </w:r>
    </w:p>
    <w:p w14:paraId="6616C402" w14:textId="71A64B2D" w:rsidR="00007963" w:rsidRPr="001A48EF" w:rsidRDefault="002D0D4C" w:rsidP="00E60230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CRITÉRIOS DE AVALIAÇÃO</w:t>
      </w:r>
      <w:bookmarkStart w:id="0" w:name="_GoBack"/>
      <w:bookmarkEnd w:id="0"/>
    </w:p>
    <w:p w14:paraId="105E4DC1" w14:textId="0AE8FAB2" w:rsidR="001A48EF" w:rsidRDefault="001A48EF" w:rsidP="00E60230">
      <w:pPr>
        <w:pStyle w:val="Corpodetexto"/>
        <w:spacing w:before="2"/>
        <w:ind w:left="851" w:right="696"/>
      </w:pPr>
      <w:r w:rsidRPr="001A48EF">
        <w:t>A avaliação dos projetos será realizada mediante atribuição de notas aos critérios de seleção, conforme descrição a seguir:</w:t>
      </w:r>
    </w:p>
    <w:p w14:paraId="26E62972" w14:textId="77777777" w:rsidR="00E60230" w:rsidRPr="001A48EF" w:rsidRDefault="00E60230" w:rsidP="00E60230">
      <w:pPr>
        <w:pStyle w:val="Corpodetexto"/>
        <w:spacing w:before="2"/>
        <w:ind w:left="851" w:right="696"/>
      </w:pPr>
    </w:p>
    <w:p w14:paraId="0CD98DE1" w14:textId="77777777" w:rsidR="001A48EF" w:rsidRPr="001A48EF" w:rsidRDefault="001A48EF" w:rsidP="00643290">
      <w:pPr>
        <w:pStyle w:val="Ttulo2"/>
        <w:keepNext w:val="0"/>
        <w:keepLines w:val="0"/>
        <w:widowControl w:val="0"/>
        <w:numPr>
          <w:ilvl w:val="0"/>
          <w:numId w:val="2"/>
        </w:numPr>
        <w:tabs>
          <w:tab w:val="left" w:pos="1570"/>
        </w:tabs>
        <w:autoSpaceDE w:val="0"/>
        <w:autoSpaceDN w:val="0"/>
        <w:spacing w:before="1" w:after="0" w:line="240" w:lineRule="auto"/>
        <w:ind w:left="1570" w:hanging="359"/>
        <w:rPr>
          <w:rFonts w:ascii="Calibri" w:hAnsi="Calibri" w:cs="Calibri"/>
          <w:color w:val="auto"/>
          <w:sz w:val="24"/>
          <w:szCs w:val="24"/>
        </w:rPr>
      </w:pPr>
      <w:r w:rsidRPr="001A48EF">
        <w:rPr>
          <w:rFonts w:ascii="Calibri" w:hAnsi="Calibri" w:cs="Calibri"/>
          <w:color w:val="auto"/>
          <w:sz w:val="24"/>
          <w:szCs w:val="24"/>
        </w:rPr>
        <w:t>Dos critérios</w:t>
      </w:r>
      <w:r w:rsidRPr="001A48EF">
        <w:rPr>
          <w:rFonts w:ascii="Calibri" w:hAnsi="Calibri" w:cs="Calibri"/>
          <w:color w:val="auto"/>
          <w:spacing w:val="-2"/>
          <w:sz w:val="24"/>
          <w:szCs w:val="24"/>
        </w:rPr>
        <w:t xml:space="preserve"> obrigatórios:</w:t>
      </w:r>
    </w:p>
    <w:p w14:paraId="11249D06" w14:textId="77777777" w:rsidR="001A48EF" w:rsidRPr="001A48EF" w:rsidRDefault="001A48EF" w:rsidP="001A48EF">
      <w:pPr>
        <w:pStyle w:val="Corpodetexto"/>
        <w:rPr>
          <w:b/>
        </w:rPr>
      </w:pPr>
    </w:p>
    <w:p w14:paraId="44A8B011" w14:textId="77777777" w:rsidR="001A48EF" w:rsidRPr="001A48EF" w:rsidRDefault="001A48EF" w:rsidP="001A48EF">
      <w:pPr>
        <w:pStyle w:val="Corpodetexto"/>
        <w:spacing w:before="44"/>
        <w:rPr>
          <w:b/>
        </w:rPr>
      </w:pPr>
    </w:p>
    <w:tbl>
      <w:tblPr>
        <w:tblStyle w:val="TableNormal"/>
        <w:tblW w:w="894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4920"/>
        <w:gridCol w:w="2426"/>
      </w:tblGrid>
      <w:tr w:rsidR="001A48EF" w:rsidRPr="001A48EF" w14:paraId="7CE65535" w14:textId="77777777" w:rsidTr="002D0D4C">
        <w:trPr>
          <w:trHeight w:val="534"/>
        </w:trPr>
        <w:tc>
          <w:tcPr>
            <w:tcW w:w="8940" w:type="dxa"/>
            <w:gridSpan w:val="3"/>
          </w:tcPr>
          <w:p w14:paraId="1677618E" w14:textId="77777777" w:rsidR="001A48EF" w:rsidRPr="001A48EF" w:rsidRDefault="001A48EF" w:rsidP="00121F69">
            <w:pPr>
              <w:pStyle w:val="TableParagraph"/>
              <w:spacing w:before="121"/>
              <w:ind w:left="13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 xml:space="preserve">CRITÉRIOS </w:t>
            </w:r>
            <w:r w:rsidRPr="001A48EF">
              <w:rPr>
                <w:b/>
                <w:spacing w:val="-2"/>
                <w:sz w:val="24"/>
                <w:szCs w:val="24"/>
              </w:rPr>
              <w:t>OBRIGATÓRIOS</w:t>
            </w:r>
          </w:p>
        </w:tc>
      </w:tr>
      <w:tr w:rsidR="001A48EF" w:rsidRPr="001A48EF" w14:paraId="59545542" w14:textId="77777777" w:rsidTr="002D0D4C">
        <w:trPr>
          <w:trHeight w:val="1117"/>
        </w:trPr>
        <w:tc>
          <w:tcPr>
            <w:tcW w:w="1594" w:type="dxa"/>
          </w:tcPr>
          <w:p w14:paraId="2B5FBD2E" w14:textId="77777777" w:rsidR="001A48EF" w:rsidRPr="001A48EF" w:rsidRDefault="001A48EF" w:rsidP="00121F69">
            <w:pPr>
              <w:pStyle w:val="TableParagraph"/>
              <w:spacing w:before="119"/>
              <w:ind w:left="185" w:right="168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2"/>
                <w:sz w:val="24"/>
                <w:szCs w:val="24"/>
              </w:rPr>
              <w:t xml:space="preserve">Identificaç </w:t>
            </w:r>
            <w:r w:rsidRPr="001A48EF">
              <w:rPr>
                <w:b/>
                <w:sz w:val="24"/>
                <w:szCs w:val="24"/>
              </w:rPr>
              <w:t xml:space="preserve">ão do </w:t>
            </w:r>
            <w:r w:rsidRPr="001A48EF">
              <w:rPr>
                <w:b/>
                <w:spacing w:val="-2"/>
                <w:sz w:val="24"/>
                <w:szCs w:val="24"/>
              </w:rPr>
              <w:t>Critério</w:t>
            </w:r>
          </w:p>
        </w:tc>
        <w:tc>
          <w:tcPr>
            <w:tcW w:w="4920" w:type="dxa"/>
          </w:tcPr>
          <w:p w14:paraId="12E948FB" w14:textId="77777777" w:rsidR="001A48EF" w:rsidRPr="001A48EF" w:rsidRDefault="001A48EF" w:rsidP="00121F69">
            <w:pPr>
              <w:pStyle w:val="TableParagraph"/>
              <w:spacing w:before="119"/>
              <w:rPr>
                <w:b/>
                <w:sz w:val="24"/>
                <w:szCs w:val="24"/>
              </w:rPr>
            </w:pPr>
          </w:p>
          <w:p w14:paraId="1AA192A9" w14:textId="77777777" w:rsidR="001A48EF" w:rsidRPr="001A48EF" w:rsidRDefault="001A48EF" w:rsidP="00121F69">
            <w:pPr>
              <w:pStyle w:val="TableParagraph"/>
              <w:ind w:left="1417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Descrição</w:t>
            </w:r>
            <w:r w:rsidRPr="001A48E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do</w:t>
            </w:r>
            <w:r w:rsidRPr="001A48EF">
              <w:rPr>
                <w:b/>
                <w:spacing w:val="2"/>
                <w:sz w:val="24"/>
                <w:szCs w:val="24"/>
              </w:rPr>
              <w:t xml:space="preserve"> </w:t>
            </w:r>
            <w:r w:rsidRPr="001A48EF">
              <w:rPr>
                <w:b/>
                <w:spacing w:val="-2"/>
                <w:sz w:val="24"/>
                <w:szCs w:val="24"/>
              </w:rPr>
              <w:t>Critério</w:t>
            </w:r>
          </w:p>
        </w:tc>
        <w:tc>
          <w:tcPr>
            <w:tcW w:w="2426" w:type="dxa"/>
          </w:tcPr>
          <w:p w14:paraId="43843031" w14:textId="77777777" w:rsidR="001A48EF" w:rsidRPr="001A48EF" w:rsidRDefault="001A48EF" w:rsidP="00121F69">
            <w:pPr>
              <w:pStyle w:val="TableParagraph"/>
              <w:spacing w:before="119"/>
              <w:rPr>
                <w:b/>
                <w:sz w:val="24"/>
                <w:szCs w:val="24"/>
              </w:rPr>
            </w:pPr>
          </w:p>
          <w:p w14:paraId="413996A0" w14:textId="77777777" w:rsidR="001A48EF" w:rsidRPr="001A48EF" w:rsidRDefault="001A48EF" w:rsidP="00121F69">
            <w:pPr>
              <w:pStyle w:val="TableParagraph"/>
              <w:ind w:left="14" w:right="1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 xml:space="preserve">Pontuação </w:t>
            </w:r>
            <w:r w:rsidRPr="001A48EF">
              <w:rPr>
                <w:b/>
                <w:spacing w:val="-2"/>
                <w:sz w:val="24"/>
                <w:szCs w:val="24"/>
              </w:rPr>
              <w:t>Máxima</w:t>
            </w:r>
          </w:p>
        </w:tc>
      </w:tr>
      <w:tr w:rsidR="001A48EF" w:rsidRPr="001A48EF" w14:paraId="69640354" w14:textId="77777777" w:rsidTr="002D0D4C">
        <w:trPr>
          <w:trHeight w:val="2584"/>
        </w:trPr>
        <w:tc>
          <w:tcPr>
            <w:tcW w:w="1594" w:type="dxa"/>
          </w:tcPr>
          <w:p w14:paraId="1357BCB7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27EF7600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288E9659" w14:textId="77777777" w:rsidR="001A48EF" w:rsidRPr="001A48EF" w:rsidRDefault="001A48EF" w:rsidP="00121F69">
            <w:pPr>
              <w:pStyle w:val="TableParagraph"/>
              <w:spacing w:before="267"/>
              <w:rPr>
                <w:b/>
                <w:sz w:val="24"/>
                <w:szCs w:val="24"/>
              </w:rPr>
            </w:pPr>
          </w:p>
          <w:p w14:paraId="012A9E97" w14:textId="77777777" w:rsidR="001A48EF" w:rsidRPr="001A48EF" w:rsidRDefault="001A48EF" w:rsidP="00121F69">
            <w:pPr>
              <w:pStyle w:val="TableParagraph"/>
              <w:ind w:left="185" w:right="175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A</w:t>
            </w:r>
          </w:p>
        </w:tc>
        <w:tc>
          <w:tcPr>
            <w:tcW w:w="4920" w:type="dxa"/>
          </w:tcPr>
          <w:p w14:paraId="5B12BA8E" w14:textId="77777777" w:rsidR="001A48EF" w:rsidRPr="001A48EF" w:rsidRDefault="001A48EF" w:rsidP="00121F69">
            <w:pPr>
              <w:pStyle w:val="TableParagraph"/>
              <w:spacing w:before="119"/>
              <w:ind w:left="224" w:right="216" w:firstLine="3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Qualidade do Projeto - Coerência do objeto, objetivos,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justificativa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e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metas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do</w:t>
            </w:r>
            <w:r w:rsidRPr="001A48E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projeto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-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 análise deverá considerar, para fins de avaliação e valoração, se o conteúdo do projeto apresenta,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como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um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todo, coerência, observando o objeto, a justificativa e as metas, sendo possível visualizar de forma evidente os resultados que serão obtidos.</w:t>
            </w:r>
          </w:p>
        </w:tc>
        <w:tc>
          <w:tcPr>
            <w:tcW w:w="2426" w:type="dxa"/>
          </w:tcPr>
          <w:p w14:paraId="788BC029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2457E3C0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5AC90428" w14:textId="77777777" w:rsidR="001A48EF" w:rsidRPr="001A48EF" w:rsidRDefault="001A48EF" w:rsidP="00121F69">
            <w:pPr>
              <w:pStyle w:val="TableParagraph"/>
              <w:spacing w:before="267"/>
              <w:rPr>
                <w:b/>
                <w:sz w:val="24"/>
                <w:szCs w:val="24"/>
              </w:rPr>
            </w:pPr>
          </w:p>
          <w:p w14:paraId="6CB15057" w14:textId="77777777" w:rsidR="001A48EF" w:rsidRPr="001A48EF" w:rsidRDefault="001A48EF" w:rsidP="00121F69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1A48EF">
              <w:rPr>
                <w:spacing w:val="-5"/>
                <w:sz w:val="24"/>
                <w:szCs w:val="24"/>
              </w:rPr>
              <w:t>11</w:t>
            </w:r>
          </w:p>
        </w:tc>
      </w:tr>
      <w:tr w:rsidR="001A48EF" w:rsidRPr="001A48EF" w14:paraId="73EF092E" w14:textId="77777777" w:rsidTr="002D0D4C">
        <w:trPr>
          <w:trHeight w:val="1998"/>
        </w:trPr>
        <w:tc>
          <w:tcPr>
            <w:tcW w:w="1594" w:type="dxa"/>
          </w:tcPr>
          <w:p w14:paraId="3CE092BF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0E6A6C14" w14:textId="77777777" w:rsidR="001A48EF" w:rsidRPr="001A48EF" w:rsidRDefault="001A48EF" w:rsidP="00121F69">
            <w:pPr>
              <w:pStyle w:val="TableParagraph"/>
              <w:spacing w:before="265"/>
              <w:rPr>
                <w:b/>
                <w:sz w:val="24"/>
                <w:szCs w:val="24"/>
              </w:rPr>
            </w:pPr>
          </w:p>
          <w:p w14:paraId="23C0E1B5" w14:textId="77777777" w:rsidR="001A48EF" w:rsidRPr="001A48EF" w:rsidRDefault="001A48EF" w:rsidP="00121F69">
            <w:pPr>
              <w:pStyle w:val="TableParagraph"/>
              <w:ind w:left="185" w:right="176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B</w:t>
            </w:r>
          </w:p>
        </w:tc>
        <w:tc>
          <w:tcPr>
            <w:tcW w:w="4920" w:type="dxa"/>
          </w:tcPr>
          <w:p w14:paraId="399F9733" w14:textId="77777777" w:rsidR="001A48EF" w:rsidRPr="001A48EF" w:rsidRDefault="001A48EF" w:rsidP="00121F69">
            <w:pPr>
              <w:pStyle w:val="TableParagraph"/>
              <w:spacing w:before="119"/>
              <w:ind w:left="256" w:right="248" w:hanging="2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Relevância da ação proposta para o cenário cultural</w:t>
            </w:r>
            <w:r w:rsidRPr="001A48E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do</w:t>
            </w:r>
            <w:r w:rsidRPr="001A48E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Município</w:t>
            </w:r>
            <w:r w:rsidRPr="001A48E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de</w:t>
            </w:r>
            <w:r w:rsidRPr="001A48E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Santa</w:t>
            </w:r>
            <w:r w:rsidRPr="001A48E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Luzia/MG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-</w:t>
            </w:r>
            <w:r w:rsidRPr="001A48E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 análise deverá considerar, para fins de avaliação e valoração, se a ação contribui para o enriquecimento e valorização da cultura do Município de Santa Luzia/MG.</w:t>
            </w:r>
          </w:p>
        </w:tc>
        <w:tc>
          <w:tcPr>
            <w:tcW w:w="2426" w:type="dxa"/>
          </w:tcPr>
          <w:p w14:paraId="3A784D14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431D208" w14:textId="77777777" w:rsidR="001A48EF" w:rsidRPr="001A48EF" w:rsidRDefault="001A48EF" w:rsidP="00121F69">
            <w:pPr>
              <w:pStyle w:val="TableParagraph"/>
              <w:spacing w:before="265"/>
              <w:rPr>
                <w:b/>
                <w:sz w:val="24"/>
                <w:szCs w:val="24"/>
              </w:rPr>
            </w:pPr>
          </w:p>
          <w:p w14:paraId="7653479B" w14:textId="77777777" w:rsidR="001A48EF" w:rsidRPr="001A48EF" w:rsidRDefault="001A48EF" w:rsidP="00121F69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1A48EF">
              <w:rPr>
                <w:spacing w:val="-5"/>
                <w:sz w:val="24"/>
                <w:szCs w:val="24"/>
              </w:rPr>
              <w:t>11</w:t>
            </w:r>
          </w:p>
        </w:tc>
      </w:tr>
      <w:tr w:rsidR="001A48EF" w:rsidRPr="001A48EF" w14:paraId="4FE0ECBE" w14:textId="77777777" w:rsidTr="002D0D4C">
        <w:trPr>
          <w:trHeight w:val="2584"/>
        </w:trPr>
        <w:tc>
          <w:tcPr>
            <w:tcW w:w="1594" w:type="dxa"/>
          </w:tcPr>
          <w:p w14:paraId="34401DED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1AC8DC73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26BDE8F8" w14:textId="77777777" w:rsidR="001A48EF" w:rsidRPr="001A48EF" w:rsidRDefault="001A48EF" w:rsidP="00121F69">
            <w:pPr>
              <w:pStyle w:val="TableParagraph"/>
              <w:spacing w:before="265"/>
              <w:rPr>
                <w:b/>
                <w:sz w:val="24"/>
                <w:szCs w:val="24"/>
              </w:rPr>
            </w:pPr>
          </w:p>
          <w:p w14:paraId="5E9F269E" w14:textId="77777777" w:rsidR="001A48EF" w:rsidRPr="001A48EF" w:rsidRDefault="001A48EF" w:rsidP="00121F69">
            <w:pPr>
              <w:pStyle w:val="TableParagraph"/>
              <w:ind w:left="185" w:right="17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C</w:t>
            </w:r>
          </w:p>
        </w:tc>
        <w:tc>
          <w:tcPr>
            <w:tcW w:w="4920" w:type="dxa"/>
          </w:tcPr>
          <w:p w14:paraId="1A9961E7" w14:textId="77777777" w:rsidR="001A48EF" w:rsidRPr="001A48EF" w:rsidRDefault="001A48EF" w:rsidP="00121F69">
            <w:pPr>
              <w:pStyle w:val="TableParagraph"/>
              <w:spacing w:before="119"/>
              <w:ind w:left="226" w:right="218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Aspectos</w:t>
            </w:r>
            <w:r w:rsidRPr="001A48E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de</w:t>
            </w:r>
            <w:r w:rsidRPr="001A48E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integração</w:t>
            </w:r>
            <w:r w:rsidRPr="001A48EF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comunitária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na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 xml:space="preserve">ação proposta pelo projeto - </w:t>
            </w:r>
            <w:r w:rsidRPr="001A48EF">
              <w:rPr>
                <w:sz w:val="24"/>
                <w:szCs w:val="24"/>
              </w:rPr>
              <w:t xml:space="preserve">considera-se, para fins de avaliação e valoração, se o projeto apresenta aspectos de integração comunitária, em relação ao impacto social para </w:t>
            </w:r>
            <w:proofErr w:type="gramStart"/>
            <w:r w:rsidRPr="001A48EF">
              <w:rPr>
                <w:sz w:val="24"/>
                <w:szCs w:val="24"/>
              </w:rPr>
              <w:t>a inclusão de pessoas com deficiência, idosos</w:t>
            </w:r>
            <w:proofErr w:type="gramEnd"/>
            <w:r w:rsidRPr="001A48EF">
              <w:rPr>
                <w:sz w:val="24"/>
                <w:szCs w:val="24"/>
              </w:rPr>
              <w:t xml:space="preserve"> e demais grupos em situação de histórica vulnerabilidade econômica/social.</w:t>
            </w:r>
          </w:p>
        </w:tc>
        <w:tc>
          <w:tcPr>
            <w:tcW w:w="2426" w:type="dxa"/>
          </w:tcPr>
          <w:p w14:paraId="094DA0FB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02256A4B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706B800E" w14:textId="77777777" w:rsidR="001A48EF" w:rsidRPr="001A48EF" w:rsidRDefault="001A48EF" w:rsidP="00121F69">
            <w:pPr>
              <w:pStyle w:val="TableParagraph"/>
              <w:spacing w:before="265"/>
              <w:rPr>
                <w:b/>
                <w:sz w:val="24"/>
                <w:szCs w:val="24"/>
              </w:rPr>
            </w:pPr>
          </w:p>
          <w:p w14:paraId="671C9DDC" w14:textId="77777777" w:rsidR="001A48EF" w:rsidRPr="001A48EF" w:rsidRDefault="001A48EF" w:rsidP="00121F69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1A48EF">
              <w:rPr>
                <w:spacing w:val="-5"/>
                <w:sz w:val="24"/>
                <w:szCs w:val="24"/>
              </w:rPr>
              <w:t>11</w:t>
            </w:r>
          </w:p>
        </w:tc>
      </w:tr>
      <w:tr w:rsidR="001A48EF" w:rsidRPr="001A48EF" w14:paraId="43DEA369" w14:textId="77777777" w:rsidTr="002D0D4C">
        <w:trPr>
          <w:trHeight w:val="3755"/>
        </w:trPr>
        <w:tc>
          <w:tcPr>
            <w:tcW w:w="1594" w:type="dxa"/>
          </w:tcPr>
          <w:p w14:paraId="1ABE0A14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07955C8A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080BC140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460160AF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DE6E866" w14:textId="77777777" w:rsidR="001A48EF" w:rsidRPr="001A48EF" w:rsidRDefault="001A48EF" w:rsidP="00121F69">
            <w:pPr>
              <w:pStyle w:val="TableParagraph"/>
              <w:spacing w:before="264"/>
              <w:rPr>
                <w:b/>
                <w:sz w:val="24"/>
                <w:szCs w:val="24"/>
              </w:rPr>
            </w:pPr>
          </w:p>
          <w:p w14:paraId="5E6E6E30" w14:textId="77777777" w:rsidR="001A48EF" w:rsidRPr="001A48EF" w:rsidRDefault="001A48EF" w:rsidP="00121F69">
            <w:pPr>
              <w:pStyle w:val="TableParagraph"/>
              <w:ind w:left="185" w:right="17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D</w:t>
            </w:r>
          </w:p>
        </w:tc>
        <w:tc>
          <w:tcPr>
            <w:tcW w:w="4920" w:type="dxa"/>
          </w:tcPr>
          <w:p w14:paraId="4D861F2C" w14:textId="77777777" w:rsidR="001A48EF" w:rsidRPr="001A48EF" w:rsidRDefault="001A48EF" w:rsidP="00121F69">
            <w:pPr>
              <w:pStyle w:val="TableParagraph"/>
              <w:tabs>
                <w:tab w:val="left" w:pos="3097"/>
              </w:tabs>
              <w:spacing w:before="119"/>
              <w:ind w:left="301" w:right="293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Coerência da planilha orçamentária e do cronograma de execução</w:t>
            </w:r>
            <w:r w:rsidRPr="001A48EF">
              <w:rPr>
                <w:b/>
                <w:sz w:val="24"/>
                <w:szCs w:val="24"/>
              </w:rPr>
              <w:tab/>
              <w:t>nas metas, resultados e desdobramentos do projeto proposto</w:t>
            </w:r>
            <w:r w:rsidRPr="001A48EF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-</w:t>
            </w:r>
            <w:r w:rsidRPr="001A48E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análise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deverá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avaliar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e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valorar a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viabilidade</w:t>
            </w:r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técnica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do</w:t>
            </w:r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projeto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sob</w:t>
            </w:r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ponto de vista dos gastos previstos na planilha orçamentária, sua execução e a adequação ao objeto, metas e objetivos previstos.</w:t>
            </w:r>
          </w:p>
          <w:p w14:paraId="2D66BEDE" w14:textId="77777777" w:rsidR="001A48EF" w:rsidRPr="001A48EF" w:rsidRDefault="001A48EF" w:rsidP="00121F69">
            <w:pPr>
              <w:pStyle w:val="TableParagraph"/>
              <w:ind w:left="226" w:right="218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Também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deverá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ser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considerada,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para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fins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 avaliação, a coerência e conformidade dos valores e quantidades dos itens relacionados na planilha orçamentária do projeto.</w:t>
            </w:r>
          </w:p>
        </w:tc>
        <w:tc>
          <w:tcPr>
            <w:tcW w:w="2426" w:type="dxa"/>
          </w:tcPr>
          <w:p w14:paraId="59B502FE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1040BAE5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1E4E96E5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47FF8F68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22D55CF" w14:textId="77777777" w:rsidR="001A48EF" w:rsidRPr="001A48EF" w:rsidRDefault="001A48EF" w:rsidP="00121F69">
            <w:pPr>
              <w:pStyle w:val="TableParagraph"/>
              <w:spacing w:before="264"/>
              <w:rPr>
                <w:b/>
                <w:sz w:val="24"/>
                <w:szCs w:val="24"/>
              </w:rPr>
            </w:pPr>
          </w:p>
          <w:p w14:paraId="1041B58D" w14:textId="77777777" w:rsidR="001A48EF" w:rsidRPr="001A48EF" w:rsidRDefault="001A48EF" w:rsidP="00121F69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1A48EF">
              <w:rPr>
                <w:spacing w:val="-5"/>
                <w:sz w:val="24"/>
                <w:szCs w:val="24"/>
              </w:rPr>
              <w:t>11</w:t>
            </w:r>
          </w:p>
        </w:tc>
      </w:tr>
      <w:tr w:rsidR="001A48EF" w:rsidRPr="001A48EF" w14:paraId="5318FA88" w14:textId="77777777" w:rsidTr="002D0D4C">
        <w:trPr>
          <w:trHeight w:val="2288"/>
        </w:trPr>
        <w:tc>
          <w:tcPr>
            <w:tcW w:w="1594" w:type="dxa"/>
          </w:tcPr>
          <w:p w14:paraId="4F2FCE08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77FFEF68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0905534" w14:textId="77777777" w:rsidR="001A48EF" w:rsidRPr="001A48EF" w:rsidRDefault="001A48EF" w:rsidP="00121F69">
            <w:pPr>
              <w:pStyle w:val="TableParagraph"/>
              <w:spacing w:before="118"/>
              <w:rPr>
                <w:b/>
                <w:sz w:val="24"/>
                <w:szCs w:val="24"/>
              </w:rPr>
            </w:pPr>
          </w:p>
          <w:p w14:paraId="2C217F70" w14:textId="77777777" w:rsidR="001A48EF" w:rsidRPr="001A48EF" w:rsidRDefault="001A48EF" w:rsidP="00121F69">
            <w:pPr>
              <w:pStyle w:val="TableParagraph"/>
              <w:ind w:left="185" w:right="17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E</w:t>
            </w:r>
          </w:p>
        </w:tc>
        <w:tc>
          <w:tcPr>
            <w:tcW w:w="4920" w:type="dxa"/>
          </w:tcPr>
          <w:p w14:paraId="1C22B379" w14:textId="77777777" w:rsidR="001A48EF" w:rsidRPr="001A48EF" w:rsidRDefault="001A48EF" w:rsidP="00121F69">
            <w:pPr>
              <w:pStyle w:val="TableParagraph"/>
              <w:tabs>
                <w:tab w:val="left" w:pos="3934"/>
              </w:tabs>
              <w:spacing w:before="119"/>
              <w:ind w:left="256" w:right="248" w:firstLine="4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Coerência do Plano de Divulgação</w:t>
            </w:r>
            <w:r w:rsidRPr="001A48EF">
              <w:rPr>
                <w:b/>
                <w:sz w:val="24"/>
                <w:szCs w:val="24"/>
              </w:rPr>
              <w:tab/>
            </w:r>
            <w:r w:rsidRPr="001A48EF">
              <w:rPr>
                <w:b/>
                <w:spacing w:val="-6"/>
                <w:sz w:val="24"/>
                <w:szCs w:val="24"/>
              </w:rPr>
              <w:t xml:space="preserve">no </w:t>
            </w:r>
            <w:r w:rsidRPr="001A48EF">
              <w:rPr>
                <w:b/>
                <w:sz w:val="24"/>
                <w:szCs w:val="24"/>
              </w:rPr>
              <w:t xml:space="preserve">Cronograma, Objetivos e Metas do projeto proposto - </w:t>
            </w:r>
            <w:r w:rsidRPr="001A48EF">
              <w:rPr>
                <w:sz w:val="24"/>
                <w:szCs w:val="24"/>
              </w:rPr>
              <w:t>A análise deverá avaliar e valorar a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viabilidade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técnica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e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comunicacional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com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 público alvo do projeto, mediante as estratégias,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mídias</w:t>
            </w:r>
            <w:r w:rsidRPr="001A48EF">
              <w:rPr>
                <w:spacing w:val="-10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e</w:t>
            </w:r>
            <w:r w:rsidRPr="001A48EF">
              <w:rPr>
                <w:spacing w:val="-10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materiais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apresentados, bem como a capacidade de executá-los.</w:t>
            </w:r>
          </w:p>
        </w:tc>
        <w:tc>
          <w:tcPr>
            <w:tcW w:w="2426" w:type="dxa"/>
          </w:tcPr>
          <w:p w14:paraId="7A4BDCE1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4B659F38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149A0E60" w14:textId="77777777" w:rsidR="001A48EF" w:rsidRPr="001A48EF" w:rsidRDefault="001A48EF" w:rsidP="00121F69">
            <w:pPr>
              <w:pStyle w:val="TableParagraph"/>
              <w:spacing w:before="118"/>
              <w:rPr>
                <w:b/>
                <w:sz w:val="24"/>
                <w:szCs w:val="24"/>
              </w:rPr>
            </w:pPr>
          </w:p>
          <w:p w14:paraId="752622FB" w14:textId="77777777" w:rsidR="001A48EF" w:rsidRPr="001A48EF" w:rsidRDefault="001A48EF" w:rsidP="00121F69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1A48EF">
              <w:rPr>
                <w:spacing w:val="-5"/>
                <w:sz w:val="24"/>
                <w:szCs w:val="24"/>
              </w:rPr>
              <w:t>11</w:t>
            </w:r>
          </w:p>
        </w:tc>
      </w:tr>
      <w:tr w:rsidR="001A48EF" w:rsidRPr="001A48EF" w14:paraId="1AA7E3A9" w14:textId="77777777" w:rsidTr="002D0D4C">
        <w:trPr>
          <w:trHeight w:val="2876"/>
        </w:trPr>
        <w:tc>
          <w:tcPr>
            <w:tcW w:w="1594" w:type="dxa"/>
          </w:tcPr>
          <w:p w14:paraId="00501D49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1C801FE3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7A53FAF0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02CECF9D" w14:textId="77777777" w:rsidR="001A48EF" w:rsidRPr="001A48EF" w:rsidRDefault="001A48EF" w:rsidP="00121F69">
            <w:pPr>
              <w:pStyle w:val="TableParagraph"/>
              <w:spacing w:before="120"/>
              <w:rPr>
                <w:b/>
                <w:sz w:val="24"/>
                <w:szCs w:val="24"/>
              </w:rPr>
            </w:pPr>
          </w:p>
          <w:p w14:paraId="52FF686A" w14:textId="77777777" w:rsidR="001A48EF" w:rsidRPr="001A48EF" w:rsidRDefault="001A48EF" w:rsidP="00121F69">
            <w:pPr>
              <w:pStyle w:val="TableParagraph"/>
              <w:spacing w:before="1"/>
              <w:ind w:left="185" w:right="177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F</w:t>
            </w:r>
          </w:p>
        </w:tc>
        <w:tc>
          <w:tcPr>
            <w:tcW w:w="4920" w:type="dxa"/>
          </w:tcPr>
          <w:p w14:paraId="2B55950F" w14:textId="77777777" w:rsidR="001A48EF" w:rsidRPr="001A48EF" w:rsidRDefault="001A48EF" w:rsidP="00121F69">
            <w:pPr>
              <w:pStyle w:val="TableParagraph"/>
              <w:spacing w:before="121"/>
              <w:ind w:left="258" w:right="248" w:hanging="2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 xml:space="preserve">Compatibilidade da ficha técnica com as atividades desenvolvidas - </w:t>
            </w:r>
            <w:r w:rsidRPr="001A48EF">
              <w:rPr>
                <w:sz w:val="24"/>
                <w:szCs w:val="24"/>
              </w:rPr>
              <w:t>A análise deverá considerar a carreira dos profissionais que compõem o corpo técnico e artístico, verificando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coerência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ou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não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em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relação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às atribuições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que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serão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executadas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por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eles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no projeto (para esta avaliação serão considerados os currículos dos membros da ficha técnica).</w:t>
            </w:r>
          </w:p>
        </w:tc>
        <w:tc>
          <w:tcPr>
            <w:tcW w:w="2426" w:type="dxa"/>
          </w:tcPr>
          <w:p w14:paraId="0D44362C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0CDEE1AC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5D8432FD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3A4F3E5" w14:textId="77777777" w:rsidR="001A48EF" w:rsidRPr="001A48EF" w:rsidRDefault="001A48EF" w:rsidP="00121F69">
            <w:pPr>
              <w:pStyle w:val="TableParagraph"/>
              <w:spacing w:before="120"/>
              <w:rPr>
                <w:b/>
                <w:sz w:val="24"/>
                <w:szCs w:val="24"/>
              </w:rPr>
            </w:pPr>
          </w:p>
          <w:p w14:paraId="5A2D65D1" w14:textId="77777777" w:rsidR="001A48EF" w:rsidRPr="001A48EF" w:rsidRDefault="001A48EF" w:rsidP="00121F69">
            <w:pPr>
              <w:pStyle w:val="TableParagraph"/>
              <w:spacing w:before="1"/>
              <w:ind w:left="14"/>
              <w:jc w:val="center"/>
              <w:rPr>
                <w:sz w:val="24"/>
                <w:szCs w:val="24"/>
              </w:rPr>
            </w:pPr>
            <w:r w:rsidRPr="001A48EF">
              <w:rPr>
                <w:spacing w:val="-5"/>
                <w:sz w:val="24"/>
                <w:szCs w:val="24"/>
              </w:rPr>
              <w:t>11</w:t>
            </w:r>
          </w:p>
        </w:tc>
      </w:tr>
      <w:tr w:rsidR="001A48EF" w:rsidRPr="001A48EF" w14:paraId="11689118" w14:textId="77777777" w:rsidTr="002D0D4C">
        <w:trPr>
          <w:trHeight w:val="1998"/>
        </w:trPr>
        <w:tc>
          <w:tcPr>
            <w:tcW w:w="1594" w:type="dxa"/>
            <w:tcBorders>
              <w:bottom w:val="single" w:sz="4" w:space="0" w:color="auto"/>
            </w:tcBorders>
          </w:tcPr>
          <w:p w14:paraId="35D590FA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5D27A4B4" w14:textId="77777777" w:rsidR="001A48EF" w:rsidRPr="001A48EF" w:rsidRDefault="001A48EF" w:rsidP="00121F69">
            <w:pPr>
              <w:pStyle w:val="TableParagraph"/>
              <w:spacing w:before="267"/>
              <w:rPr>
                <w:b/>
                <w:sz w:val="24"/>
                <w:szCs w:val="24"/>
              </w:rPr>
            </w:pPr>
          </w:p>
          <w:p w14:paraId="54E67E15" w14:textId="77777777" w:rsidR="001A48EF" w:rsidRPr="001A48EF" w:rsidRDefault="001A48EF" w:rsidP="00121F69">
            <w:pPr>
              <w:pStyle w:val="TableParagraph"/>
              <w:ind w:left="185" w:right="177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G</w:t>
            </w:r>
          </w:p>
        </w:tc>
        <w:tc>
          <w:tcPr>
            <w:tcW w:w="4920" w:type="dxa"/>
            <w:tcBorders>
              <w:bottom w:val="single" w:sz="4" w:space="0" w:color="auto"/>
            </w:tcBorders>
          </w:tcPr>
          <w:p w14:paraId="297FCCAA" w14:textId="77777777" w:rsidR="001A48EF" w:rsidRPr="001A48EF" w:rsidRDefault="001A48EF" w:rsidP="00121F69">
            <w:pPr>
              <w:pStyle w:val="TableParagraph"/>
              <w:tabs>
                <w:tab w:val="left" w:pos="1798"/>
              </w:tabs>
              <w:spacing w:before="119"/>
              <w:ind w:left="246" w:right="238" w:firstLine="2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Trajetória artística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e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cultural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do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 xml:space="preserve">proponente </w:t>
            </w:r>
            <w:r w:rsidRPr="001A48EF">
              <w:rPr>
                <w:b/>
                <w:sz w:val="24"/>
                <w:szCs w:val="24"/>
                <w:u w:val="single"/>
              </w:rPr>
              <w:t>no(s)</w:t>
            </w:r>
            <w:r w:rsidRPr="001A48EF">
              <w:rPr>
                <w:b/>
                <w:spacing w:val="-7"/>
                <w:sz w:val="24"/>
                <w:szCs w:val="24"/>
                <w:u w:val="single"/>
              </w:rPr>
              <w:t xml:space="preserve"> </w:t>
            </w:r>
            <w:r w:rsidRPr="001A48EF">
              <w:rPr>
                <w:b/>
                <w:sz w:val="24"/>
                <w:szCs w:val="24"/>
                <w:u w:val="single"/>
              </w:rPr>
              <w:t>segmento(s)</w:t>
            </w:r>
            <w:r w:rsidRPr="001A48EF">
              <w:rPr>
                <w:b/>
                <w:spacing w:val="-7"/>
                <w:sz w:val="24"/>
                <w:szCs w:val="24"/>
                <w:u w:val="single"/>
              </w:rPr>
              <w:t xml:space="preserve"> </w:t>
            </w:r>
            <w:r w:rsidRPr="001A48EF">
              <w:rPr>
                <w:b/>
                <w:sz w:val="24"/>
                <w:szCs w:val="24"/>
                <w:u w:val="single"/>
              </w:rPr>
              <w:t>culturais</w:t>
            </w:r>
            <w:r w:rsidRPr="001A48EF">
              <w:rPr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r w:rsidRPr="001A48EF">
              <w:rPr>
                <w:b/>
                <w:sz w:val="24"/>
                <w:szCs w:val="24"/>
                <w:u w:val="single"/>
              </w:rPr>
              <w:t>do</w:t>
            </w:r>
            <w:r w:rsidRPr="001A48EF">
              <w:rPr>
                <w:b/>
                <w:spacing w:val="-8"/>
                <w:sz w:val="24"/>
                <w:szCs w:val="24"/>
                <w:u w:val="single"/>
              </w:rPr>
              <w:t xml:space="preserve"> </w:t>
            </w:r>
            <w:r w:rsidRPr="001A48EF">
              <w:rPr>
                <w:b/>
                <w:sz w:val="24"/>
                <w:szCs w:val="24"/>
                <w:u w:val="single"/>
              </w:rPr>
              <w:t>projeto</w:t>
            </w:r>
            <w:r w:rsidRPr="001A48EF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-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Será </w:t>
            </w:r>
            <w:r w:rsidRPr="001A48EF">
              <w:rPr>
                <w:spacing w:val="-2"/>
                <w:sz w:val="24"/>
                <w:szCs w:val="24"/>
              </w:rPr>
              <w:t>considerada,</w:t>
            </w:r>
            <w:r w:rsidRPr="001A48EF">
              <w:rPr>
                <w:sz w:val="24"/>
                <w:szCs w:val="24"/>
              </w:rPr>
              <w:tab/>
              <w:t>para fins de análise, a carreira do proponente, com base no currículo e comprovações enviadas juntamente com a proposta.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26DB51DA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46DFE599" w14:textId="77777777" w:rsidR="001A48EF" w:rsidRPr="001A48EF" w:rsidRDefault="001A48EF" w:rsidP="00121F69">
            <w:pPr>
              <w:pStyle w:val="TableParagraph"/>
              <w:spacing w:before="267"/>
              <w:rPr>
                <w:b/>
                <w:sz w:val="24"/>
                <w:szCs w:val="24"/>
              </w:rPr>
            </w:pPr>
          </w:p>
          <w:p w14:paraId="1677EA6A" w14:textId="77777777" w:rsidR="001A48EF" w:rsidRPr="001A48EF" w:rsidRDefault="001A48EF" w:rsidP="00121F69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9</w:t>
            </w:r>
            <w:proofErr w:type="gramEnd"/>
          </w:p>
        </w:tc>
      </w:tr>
      <w:tr w:rsidR="001A48EF" w:rsidRPr="001A48EF" w14:paraId="6849E1D8" w14:textId="77777777" w:rsidTr="002D0D4C">
        <w:trPr>
          <w:trHeight w:val="1000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92FC1D" w14:textId="77777777" w:rsidR="001A48EF" w:rsidRPr="001A48EF" w:rsidRDefault="001A48EF" w:rsidP="00121F69">
            <w:pPr>
              <w:pStyle w:val="TableParagraph"/>
              <w:spacing w:before="59"/>
              <w:rPr>
                <w:b/>
                <w:sz w:val="24"/>
                <w:szCs w:val="24"/>
              </w:rPr>
            </w:pPr>
          </w:p>
          <w:p w14:paraId="68DEDFCA" w14:textId="77777777" w:rsidR="001A48EF" w:rsidRPr="001A48EF" w:rsidRDefault="001A48EF" w:rsidP="00121F69">
            <w:pPr>
              <w:pStyle w:val="TableParagraph"/>
              <w:ind w:left="230" w:right="168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H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3C40F1" w14:textId="77777777" w:rsidR="001A48EF" w:rsidRPr="001A48EF" w:rsidRDefault="001A48EF" w:rsidP="00121F69">
            <w:pPr>
              <w:pStyle w:val="TableParagraph"/>
              <w:spacing w:before="101" w:line="290" w:lineRule="atLeast"/>
              <w:ind w:left="289" w:right="279" w:hanging="3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 xml:space="preserve">Formação de público </w:t>
            </w:r>
            <w:r w:rsidRPr="001A48EF">
              <w:rPr>
                <w:sz w:val="24"/>
                <w:szCs w:val="24"/>
              </w:rPr>
              <w:t>– Para fins de análise deste</w:t>
            </w:r>
            <w:r w:rsidRPr="001A48EF">
              <w:rPr>
                <w:spacing w:val="-10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critério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será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considerada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capacidade do projeto de promover o engajamento de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94415B" w14:textId="77777777" w:rsidR="001A48EF" w:rsidRPr="001A48EF" w:rsidRDefault="001A48EF" w:rsidP="00121F69">
            <w:pPr>
              <w:pStyle w:val="TableParagraph"/>
              <w:spacing w:before="265"/>
              <w:rPr>
                <w:b/>
                <w:sz w:val="24"/>
                <w:szCs w:val="24"/>
              </w:rPr>
            </w:pPr>
          </w:p>
          <w:p w14:paraId="7D9C17CC" w14:textId="77777777" w:rsidR="001A48EF" w:rsidRPr="001A48EF" w:rsidRDefault="001A48EF" w:rsidP="00121F69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9</w:t>
            </w:r>
            <w:proofErr w:type="gramEnd"/>
          </w:p>
        </w:tc>
      </w:tr>
      <w:tr w:rsidR="001A48EF" w:rsidRPr="001A48EF" w14:paraId="01DCFBF2" w14:textId="77777777" w:rsidTr="002D0D4C">
        <w:trPr>
          <w:trHeight w:val="705"/>
        </w:trPr>
        <w:tc>
          <w:tcPr>
            <w:tcW w:w="1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4312" w14:textId="77777777" w:rsidR="001A48EF" w:rsidRPr="001A48EF" w:rsidRDefault="001A48EF" w:rsidP="00121F6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E5B4" w14:textId="77777777" w:rsidR="001A48EF" w:rsidRPr="001A48EF" w:rsidRDefault="001A48EF" w:rsidP="00121F69">
            <w:pPr>
              <w:pStyle w:val="TableParagraph"/>
              <w:ind w:left="2065" w:hanging="1524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novas</w:t>
            </w:r>
            <w:proofErr w:type="gramEnd"/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no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segmento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cultural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do </w:t>
            </w:r>
            <w:r w:rsidRPr="001A48EF">
              <w:rPr>
                <w:spacing w:val="-2"/>
                <w:sz w:val="24"/>
                <w:szCs w:val="24"/>
              </w:rPr>
              <w:t>projeto.</w:t>
            </w:r>
          </w:p>
        </w:tc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04E7" w14:textId="77777777" w:rsidR="001A48EF" w:rsidRPr="001A48EF" w:rsidRDefault="001A48EF" w:rsidP="00121F6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A48EF" w:rsidRPr="001A48EF" w14:paraId="216C86F7" w14:textId="77777777" w:rsidTr="002D0D4C">
        <w:trPr>
          <w:trHeight w:val="1705"/>
        </w:trPr>
        <w:tc>
          <w:tcPr>
            <w:tcW w:w="1594" w:type="dxa"/>
            <w:tcBorders>
              <w:top w:val="single" w:sz="4" w:space="0" w:color="auto"/>
            </w:tcBorders>
          </w:tcPr>
          <w:p w14:paraId="15BA274B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21821A74" w14:textId="77777777" w:rsidR="001A48EF" w:rsidRPr="001A48EF" w:rsidRDefault="001A48EF" w:rsidP="00121F69">
            <w:pPr>
              <w:pStyle w:val="TableParagraph"/>
              <w:spacing w:before="118"/>
              <w:rPr>
                <w:b/>
                <w:sz w:val="24"/>
                <w:szCs w:val="24"/>
              </w:rPr>
            </w:pPr>
          </w:p>
          <w:p w14:paraId="173D9315" w14:textId="77777777" w:rsidR="001A48EF" w:rsidRPr="001A48EF" w:rsidRDefault="001A48EF" w:rsidP="00121F69">
            <w:pPr>
              <w:pStyle w:val="TableParagraph"/>
              <w:spacing w:before="1"/>
              <w:ind w:left="185" w:right="175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I</w:t>
            </w:r>
          </w:p>
        </w:tc>
        <w:tc>
          <w:tcPr>
            <w:tcW w:w="4920" w:type="dxa"/>
            <w:tcBorders>
              <w:top w:val="single" w:sz="4" w:space="0" w:color="auto"/>
            </w:tcBorders>
          </w:tcPr>
          <w:p w14:paraId="30405649" w14:textId="77777777" w:rsidR="001A48EF" w:rsidRPr="001A48EF" w:rsidRDefault="001A48EF" w:rsidP="00121F69">
            <w:pPr>
              <w:pStyle w:val="TableParagraph"/>
              <w:spacing w:before="119"/>
              <w:ind w:left="385" w:right="375" w:hanging="2"/>
              <w:jc w:val="center"/>
              <w:rPr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 xml:space="preserve">Criação e produção cultural </w:t>
            </w:r>
            <w:r w:rsidRPr="001A48EF">
              <w:rPr>
                <w:sz w:val="24"/>
                <w:szCs w:val="24"/>
              </w:rPr>
              <w:t>–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Para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fins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 análise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projeto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será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pontuado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acordo com o quanto incentiva novas criações e produções culturais no segmento da categoria inscrita.</w:t>
            </w:r>
          </w:p>
        </w:tc>
        <w:tc>
          <w:tcPr>
            <w:tcW w:w="2426" w:type="dxa"/>
            <w:tcBorders>
              <w:top w:val="single" w:sz="4" w:space="0" w:color="auto"/>
            </w:tcBorders>
          </w:tcPr>
          <w:p w14:paraId="2F3AF734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042A40B7" w14:textId="77777777" w:rsidR="001A48EF" w:rsidRPr="001A48EF" w:rsidRDefault="001A48EF" w:rsidP="00121F69">
            <w:pPr>
              <w:pStyle w:val="TableParagraph"/>
              <w:spacing w:before="118"/>
              <w:rPr>
                <w:b/>
                <w:sz w:val="24"/>
                <w:szCs w:val="24"/>
              </w:rPr>
            </w:pPr>
          </w:p>
          <w:p w14:paraId="64015025" w14:textId="77777777" w:rsidR="001A48EF" w:rsidRPr="001A48EF" w:rsidRDefault="001A48EF" w:rsidP="00121F69">
            <w:pPr>
              <w:pStyle w:val="TableParagraph"/>
              <w:spacing w:before="1"/>
              <w:ind w:left="14" w:right="1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8</w:t>
            </w:r>
            <w:proofErr w:type="gramEnd"/>
          </w:p>
        </w:tc>
      </w:tr>
      <w:tr w:rsidR="001A48EF" w:rsidRPr="001A48EF" w14:paraId="5B5588ED" w14:textId="77777777" w:rsidTr="002D0D4C">
        <w:trPr>
          <w:trHeight w:val="3462"/>
        </w:trPr>
        <w:tc>
          <w:tcPr>
            <w:tcW w:w="1594" w:type="dxa"/>
          </w:tcPr>
          <w:p w14:paraId="5B827E4E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834689A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4D9DB5DC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6569190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21B1695" w14:textId="77777777" w:rsidR="001A48EF" w:rsidRPr="001A48EF" w:rsidRDefault="001A48EF" w:rsidP="00121F69">
            <w:pPr>
              <w:pStyle w:val="TableParagraph"/>
              <w:spacing w:before="118"/>
              <w:rPr>
                <w:b/>
                <w:sz w:val="24"/>
                <w:szCs w:val="24"/>
              </w:rPr>
            </w:pPr>
          </w:p>
          <w:p w14:paraId="543E20BA" w14:textId="77777777" w:rsidR="001A48EF" w:rsidRPr="001A48EF" w:rsidRDefault="001A48EF" w:rsidP="00121F69">
            <w:pPr>
              <w:pStyle w:val="TableParagraph"/>
              <w:ind w:left="185" w:right="17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J</w:t>
            </w:r>
          </w:p>
        </w:tc>
        <w:tc>
          <w:tcPr>
            <w:tcW w:w="4920" w:type="dxa"/>
          </w:tcPr>
          <w:p w14:paraId="6E7A6E29" w14:textId="77777777" w:rsidR="001A48EF" w:rsidRPr="001A48EF" w:rsidRDefault="001A48EF" w:rsidP="00121F69">
            <w:pPr>
              <w:pStyle w:val="TableParagraph"/>
              <w:spacing w:before="119"/>
              <w:ind w:left="231" w:right="218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Quantidade</w:t>
            </w:r>
            <w:r w:rsidRPr="001A48EF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de</w:t>
            </w:r>
            <w:r w:rsidRPr="001A48EF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pessoas</w:t>
            </w:r>
            <w:r w:rsidRPr="001A48EF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 xml:space="preserve">manifestadamente interessadas em participar das oficinas do </w:t>
            </w:r>
            <w:r w:rsidRPr="001A48EF">
              <w:rPr>
                <w:b/>
                <w:spacing w:val="-2"/>
                <w:sz w:val="24"/>
                <w:szCs w:val="24"/>
              </w:rPr>
              <w:t>projeto:</w:t>
            </w:r>
          </w:p>
          <w:p w14:paraId="69E11EFE" w14:textId="77777777" w:rsidR="001A48EF" w:rsidRPr="001A48EF" w:rsidRDefault="001A48EF" w:rsidP="00121F69">
            <w:pPr>
              <w:pStyle w:val="TableParagraph"/>
              <w:spacing w:before="119"/>
              <w:ind w:left="226" w:right="218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0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(zero)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0</w:t>
            </w:r>
            <w:r w:rsidRPr="001A48EF">
              <w:rPr>
                <w:spacing w:val="3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pontos.</w:t>
            </w:r>
          </w:p>
          <w:p w14:paraId="7C6ED91A" w14:textId="77777777" w:rsidR="001A48EF" w:rsidRPr="001A48EF" w:rsidRDefault="001A48EF" w:rsidP="00121F69">
            <w:pPr>
              <w:pStyle w:val="TableParagraph"/>
              <w:ind w:left="229" w:right="218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01 </w:t>
            </w:r>
            <w:proofErr w:type="gramStart"/>
            <w:r w:rsidRPr="001A48EF">
              <w:rPr>
                <w:sz w:val="24"/>
                <w:szCs w:val="24"/>
              </w:rPr>
              <w:t>à</w:t>
            </w:r>
            <w:proofErr w:type="gramEnd"/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02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 2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pontos.</w:t>
            </w:r>
          </w:p>
          <w:p w14:paraId="438BAAB0" w14:textId="77777777" w:rsidR="001A48EF" w:rsidRPr="001A48EF" w:rsidRDefault="001A48EF" w:rsidP="00121F69">
            <w:pPr>
              <w:pStyle w:val="TableParagraph"/>
              <w:ind w:left="229" w:right="218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03 </w:t>
            </w:r>
            <w:proofErr w:type="gramStart"/>
            <w:r w:rsidRPr="001A48EF">
              <w:rPr>
                <w:sz w:val="24"/>
                <w:szCs w:val="24"/>
              </w:rPr>
              <w:t>à</w:t>
            </w:r>
            <w:proofErr w:type="gramEnd"/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05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 3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pontos.</w:t>
            </w:r>
          </w:p>
          <w:p w14:paraId="601FFFAC" w14:textId="77777777" w:rsidR="001A48EF" w:rsidRPr="001A48EF" w:rsidRDefault="001A48EF" w:rsidP="00121F69">
            <w:pPr>
              <w:pStyle w:val="TableParagraph"/>
              <w:ind w:left="229" w:right="218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06 </w:t>
            </w:r>
            <w:proofErr w:type="gramStart"/>
            <w:r w:rsidRPr="001A48EF">
              <w:rPr>
                <w:sz w:val="24"/>
                <w:szCs w:val="24"/>
              </w:rPr>
              <w:t>à</w:t>
            </w:r>
            <w:proofErr w:type="gramEnd"/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10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 4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pontos.</w:t>
            </w:r>
          </w:p>
          <w:p w14:paraId="46A04C3D" w14:textId="77777777" w:rsidR="001A48EF" w:rsidRPr="001A48EF" w:rsidRDefault="001A48EF" w:rsidP="00121F69">
            <w:pPr>
              <w:pStyle w:val="TableParagraph"/>
              <w:ind w:left="229" w:right="218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11 </w:t>
            </w:r>
            <w:proofErr w:type="gramStart"/>
            <w:r w:rsidRPr="001A48EF">
              <w:rPr>
                <w:sz w:val="24"/>
                <w:szCs w:val="24"/>
              </w:rPr>
              <w:t>à</w:t>
            </w:r>
            <w:proofErr w:type="gramEnd"/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15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 5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pontos.</w:t>
            </w:r>
          </w:p>
          <w:p w14:paraId="0E99A970" w14:textId="77777777" w:rsidR="001A48EF" w:rsidRPr="001A48EF" w:rsidRDefault="001A48EF" w:rsidP="00121F69">
            <w:pPr>
              <w:pStyle w:val="TableParagraph"/>
              <w:ind w:left="229" w:right="218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16 </w:t>
            </w:r>
            <w:proofErr w:type="gramStart"/>
            <w:r w:rsidRPr="001A48EF">
              <w:rPr>
                <w:sz w:val="24"/>
                <w:szCs w:val="24"/>
              </w:rPr>
              <w:t>à</w:t>
            </w:r>
            <w:proofErr w:type="gramEnd"/>
            <w:r w:rsidRPr="001A48EF">
              <w:rPr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20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 6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pontos.</w:t>
            </w:r>
          </w:p>
          <w:p w14:paraId="3805E908" w14:textId="77777777" w:rsidR="001A48EF" w:rsidRPr="001A48EF" w:rsidRDefault="001A48EF" w:rsidP="00121F69">
            <w:pPr>
              <w:pStyle w:val="TableParagraph"/>
              <w:spacing w:line="290" w:lineRule="atLeast"/>
              <w:ind w:left="940" w:right="925" w:hanging="2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De 21 </w:t>
            </w:r>
            <w:proofErr w:type="gramStart"/>
            <w:r w:rsidRPr="001A48EF">
              <w:rPr>
                <w:sz w:val="24"/>
                <w:szCs w:val="24"/>
              </w:rPr>
              <w:t>à</w:t>
            </w:r>
            <w:proofErr w:type="gramEnd"/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25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 7 pontos. Mais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25 pessoas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=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8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pontos.</w:t>
            </w:r>
          </w:p>
        </w:tc>
        <w:tc>
          <w:tcPr>
            <w:tcW w:w="2426" w:type="dxa"/>
          </w:tcPr>
          <w:p w14:paraId="55C9AC59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34E5C75F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6E1E56B5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1CF15DBC" w14:textId="77777777" w:rsidR="001A48EF" w:rsidRPr="001A48EF" w:rsidRDefault="001A48EF" w:rsidP="00121F69">
            <w:pPr>
              <w:pStyle w:val="TableParagraph"/>
              <w:rPr>
                <w:b/>
                <w:sz w:val="24"/>
                <w:szCs w:val="24"/>
              </w:rPr>
            </w:pPr>
          </w:p>
          <w:p w14:paraId="72A5B210" w14:textId="77777777" w:rsidR="001A48EF" w:rsidRPr="001A48EF" w:rsidRDefault="001A48EF" w:rsidP="00121F69">
            <w:pPr>
              <w:pStyle w:val="TableParagraph"/>
              <w:spacing w:before="118"/>
              <w:rPr>
                <w:b/>
                <w:sz w:val="24"/>
                <w:szCs w:val="24"/>
              </w:rPr>
            </w:pPr>
          </w:p>
          <w:p w14:paraId="59ACF590" w14:textId="77777777" w:rsidR="001A48EF" w:rsidRPr="001A48EF" w:rsidRDefault="001A48EF" w:rsidP="00121F69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8</w:t>
            </w:r>
            <w:proofErr w:type="gramEnd"/>
          </w:p>
        </w:tc>
      </w:tr>
      <w:tr w:rsidR="001A48EF" w:rsidRPr="001A48EF" w14:paraId="3D5FA530" w14:textId="77777777" w:rsidTr="002D0D4C">
        <w:trPr>
          <w:trHeight w:val="532"/>
        </w:trPr>
        <w:tc>
          <w:tcPr>
            <w:tcW w:w="6514" w:type="dxa"/>
            <w:gridSpan w:val="2"/>
          </w:tcPr>
          <w:p w14:paraId="7B72D059" w14:textId="77777777" w:rsidR="001A48EF" w:rsidRPr="001A48EF" w:rsidRDefault="001A48EF" w:rsidP="00121F69">
            <w:pPr>
              <w:pStyle w:val="TableParagraph"/>
              <w:spacing w:before="119"/>
              <w:ind w:left="13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PONTUAÇÃO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pacing w:val="-2"/>
                <w:sz w:val="24"/>
                <w:szCs w:val="24"/>
              </w:rPr>
              <w:t>TOTAL:</w:t>
            </w:r>
          </w:p>
        </w:tc>
        <w:tc>
          <w:tcPr>
            <w:tcW w:w="2426" w:type="dxa"/>
          </w:tcPr>
          <w:p w14:paraId="7EAFE7E1" w14:textId="77777777" w:rsidR="001A48EF" w:rsidRPr="001A48EF" w:rsidRDefault="001A48EF" w:rsidP="00121F69">
            <w:pPr>
              <w:pStyle w:val="TableParagraph"/>
              <w:tabs>
                <w:tab w:val="left" w:pos="1091"/>
              </w:tabs>
              <w:spacing w:before="119"/>
              <w:ind w:left="491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5"/>
                <w:sz w:val="24"/>
                <w:szCs w:val="24"/>
              </w:rPr>
              <w:t>100</w:t>
            </w:r>
            <w:r w:rsidRPr="001A48EF">
              <w:rPr>
                <w:b/>
                <w:sz w:val="24"/>
                <w:szCs w:val="24"/>
              </w:rPr>
              <w:tab/>
            </w:r>
            <w:r w:rsidRPr="001A48EF">
              <w:rPr>
                <w:b/>
                <w:spacing w:val="-2"/>
                <w:sz w:val="24"/>
                <w:szCs w:val="24"/>
              </w:rPr>
              <w:t>PONTOS</w:t>
            </w:r>
          </w:p>
        </w:tc>
      </w:tr>
    </w:tbl>
    <w:p w14:paraId="1951056C" w14:textId="77777777" w:rsidR="001A48EF" w:rsidRPr="001A48EF" w:rsidRDefault="001A48EF" w:rsidP="001A48EF">
      <w:pPr>
        <w:pStyle w:val="Corpodetexto"/>
        <w:rPr>
          <w:b/>
        </w:rPr>
      </w:pPr>
    </w:p>
    <w:p w14:paraId="5449B1B0" w14:textId="77777777" w:rsidR="001A48EF" w:rsidRPr="001A48EF" w:rsidRDefault="001A48EF" w:rsidP="001A48EF">
      <w:pPr>
        <w:pStyle w:val="Corpodetexto"/>
        <w:rPr>
          <w:b/>
        </w:rPr>
      </w:pPr>
    </w:p>
    <w:p w14:paraId="5DF978AE" w14:textId="77777777" w:rsidR="001A48EF" w:rsidRPr="001A48EF" w:rsidRDefault="001A48EF" w:rsidP="00643290">
      <w:pPr>
        <w:pStyle w:val="Ttulo2"/>
        <w:keepNext w:val="0"/>
        <w:keepLines w:val="0"/>
        <w:widowControl w:val="0"/>
        <w:numPr>
          <w:ilvl w:val="0"/>
          <w:numId w:val="2"/>
        </w:numPr>
        <w:tabs>
          <w:tab w:val="left" w:pos="1570"/>
        </w:tabs>
        <w:autoSpaceDE w:val="0"/>
        <w:autoSpaceDN w:val="0"/>
        <w:spacing w:before="0" w:after="0" w:line="240" w:lineRule="auto"/>
        <w:ind w:left="1570" w:hanging="359"/>
        <w:rPr>
          <w:rFonts w:ascii="Calibri" w:hAnsi="Calibri" w:cs="Calibri"/>
          <w:color w:val="auto"/>
          <w:sz w:val="24"/>
          <w:szCs w:val="24"/>
        </w:rPr>
      </w:pPr>
      <w:r w:rsidRPr="001A48EF">
        <w:rPr>
          <w:rFonts w:ascii="Calibri" w:hAnsi="Calibri" w:cs="Calibri"/>
          <w:color w:val="auto"/>
          <w:sz w:val="24"/>
          <w:szCs w:val="24"/>
        </w:rPr>
        <w:t>Da pontuação</w:t>
      </w:r>
      <w:r w:rsidRPr="001A48EF">
        <w:rPr>
          <w:rFonts w:ascii="Calibri" w:hAnsi="Calibri" w:cs="Calibri"/>
          <w:color w:val="auto"/>
          <w:spacing w:val="-1"/>
          <w:sz w:val="24"/>
          <w:szCs w:val="24"/>
        </w:rPr>
        <w:t xml:space="preserve"> </w:t>
      </w:r>
      <w:r w:rsidRPr="001A48EF">
        <w:rPr>
          <w:rFonts w:ascii="Calibri" w:hAnsi="Calibri" w:cs="Calibri"/>
          <w:color w:val="auto"/>
          <w:spacing w:val="-2"/>
          <w:sz w:val="24"/>
          <w:szCs w:val="24"/>
        </w:rPr>
        <w:t>extra:</w:t>
      </w:r>
    </w:p>
    <w:p w14:paraId="46978965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40" w:lineRule="auto"/>
        <w:ind w:right="827"/>
        <w:contextualSpacing w:val="0"/>
        <w:rPr>
          <w:rFonts w:ascii="Calibri" w:hAnsi="Calibri" w:cs="Calibri"/>
        </w:rPr>
      </w:pPr>
      <w:r w:rsidRPr="001A48EF">
        <w:rPr>
          <w:rFonts w:ascii="Calibri" w:hAnsi="Calibri" w:cs="Calibri"/>
        </w:rPr>
        <w:t>Além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da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pontuação</w:t>
      </w:r>
      <w:r w:rsidRPr="001A48EF">
        <w:rPr>
          <w:rFonts w:ascii="Calibri" w:hAnsi="Calibri" w:cs="Calibri"/>
          <w:spacing w:val="-12"/>
        </w:rPr>
        <w:t xml:space="preserve"> </w:t>
      </w:r>
      <w:r w:rsidRPr="001A48EF">
        <w:rPr>
          <w:rFonts w:ascii="Calibri" w:hAnsi="Calibri" w:cs="Calibri"/>
        </w:rPr>
        <w:t>acima,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o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proponente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pode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receber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bônus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pontuação,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ou seja, uma pontuação extra, conforme critérios abaixo especificados:</w:t>
      </w:r>
    </w:p>
    <w:p w14:paraId="3E7ECDE5" w14:textId="77777777" w:rsidR="001A48EF" w:rsidRPr="001A48EF" w:rsidRDefault="001A48EF" w:rsidP="001A48EF">
      <w:pPr>
        <w:pStyle w:val="Corpodetexto"/>
      </w:pPr>
    </w:p>
    <w:tbl>
      <w:tblPr>
        <w:tblStyle w:val="TableNormal"/>
        <w:tblpPr w:leftFromText="141" w:rightFromText="141" w:vertAnchor="text" w:horzAnchor="margin" w:tblpY="237"/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8"/>
        <w:gridCol w:w="5359"/>
        <w:gridCol w:w="1949"/>
      </w:tblGrid>
      <w:tr w:rsidR="002D0D4C" w:rsidRPr="001A48EF" w14:paraId="1C4564A6" w14:textId="77777777" w:rsidTr="002D0D4C">
        <w:trPr>
          <w:trHeight w:val="618"/>
        </w:trPr>
        <w:tc>
          <w:tcPr>
            <w:tcW w:w="9026" w:type="dxa"/>
            <w:gridSpan w:val="3"/>
          </w:tcPr>
          <w:p w14:paraId="65B6436C" w14:textId="77777777" w:rsidR="002D0D4C" w:rsidRPr="001A48EF" w:rsidRDefault="002D0D4C" w:rsidP="002D0D4C">
            <w:pPr>
              <w:pStyle w:val="TableParagraph"/>
              <w:spacing w:before="100"/>
              <w:ind w:left="21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PONTUAÇÃO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EXTRA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PARA</w:t>
            </w:r>
            <w:r w:rsidRPr="001A48E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PROPONENTES</w:t>
            </w:r>
            <w:r w:rsidRPr="001A48E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 xml:space="preserve">PESSOAS </w:t>
            </w:r>
            <w:r w:rsidRPr="001A48EF">
              <w:rPr>
                <w:b/>
                <w:spacing w:val="-2"/>
                <w:sz w:val="24"/>
                <w:szCs w:val="24"/>
              </w:rPr>
              <w:t>FÍSICAS</w:t>
            </w:r>
          </w:p>
        </w:tc>
      </w:tr>
      <w:tr w:rsidR="002D0D4C" w:rsidRPr="001A48EF" w14:paraId="06D2B4B9" w14:textId="77777777" w:rsidTr="002D0D4C">
        <w:trPr>
          <w:trHeight w:val="786"/>
        </w:trPr>
        <w:tc>
          <w:tcPr>
            <w:tcW w:w="1718" w:type="dxa"/>
          </w:tcPr>
          <w:p w14:paraId="2D32E2B0" w14:textId="77777777" w:rsidR="002D0D4C" w:rsidRPr="001A48EF" w:rsidRDefault="002D0D4C" w:rsidP="002D0D4C">
            <w:pPr>
              <w:pStyle w:val="TableParagraph"/>
              <w:spacing w:before="100"/>
              <w:ind w:left="119" w:right="89" w:firstLine="93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2"/>
                <w:sz w:val="24"/>
                <w:szCs w:val="24"/>
              </w:rPr>
              <w:t xml:space="preserve">Identificação </w:t>
            </w:r>
            <w:r w:rsidRPr="001A48EF">
              <w:rPr>
                <w:b/>
                <w:sz w:val="24"/>
                <w:szCs w:val="24"/>
              </w:rPr>
              <w:t>do Ponto</w:t>
            </w:r>
            <w:r w:rsidRPr="001A48E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b/>
                <w:spacing w:val="-2"/>
                <w:sz w:val="24"/>
                <w:szCs w:val="24"/>
              </w:rPr>
              <w:t>Extra</w:t>
            </w:r>
          </w:p>
        </w:tc>
        <w:tc>
          <w:tcPr>
            <w:tcW w:w="5359" w:type="dxa"/>
          </w:tcPr>
          <w:p w14:paraId="142F3E20" w14:textId="77777777" w:rsidR="002D0D4C" w:rsidRPr="001A48EF" w:rsidRDefault="002D0D4C" w:rsidP="002D0D4C">
            <w:pPr>
              <w:pStyle w:val="TableParagraph"/>
              <w:spacing w:before="100"/>
              <w:ind w:left="22" w:right="6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Descrição</w:t>
            </w:r>
            <w:r w:rsidRPr="001A48E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do Ponto</w:t>
            </w:r>
            <w:r w:rsidRPr="001A48E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b/>
                <w:spacing w:val="-2"/>
                <w:sz w:val="24"/>
                <w:szCs w:val="24"/>
              </w:rPr>
              <w:t>Extra</w:t>
            </w:r>
          </w:p>
        </w:tc>
        <w:tc>
          <w:tcPr>
            <w:tcW w:w="1949" w:type="dxa"/>
          </w:tcPr>
          <w:p w14:paraId="736F1056" w14:textId="77777777" w:rsidR="002D0D4C" w:rsidRPr="001A48EF" w:rsidRDefault="002D0D4C" w:rsidP="002D0D4C">
            <w:pPr>
              <w:pStyle w:val="TableParagraph"/>
              <w:spacing w:before="100"/>
              <w:ind w:left="19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2"/>
                <w:sz w:val="24"/>
                <w:szCs w:val="24"/>
              </w:rPr>
              <w:t>Pontuação</w:t>
            </w:r>
          </w:p>
        </w:tc>
      </w:tr>
      <w:tr w:rsidR="002D0D4C" w:rsidRPr="001A48EF" w14:paraId="46CDF101" w14:textId="77777777" w:rsidTr="002D0D4C">
        <w:trPr>
          <w:trHeight w:val="973"/>
        </w:trPr>
        <w:tc>
          <w:tcPr>
            <w:tcW w:w="1718" w:type="dxa"/>
          </w:tcPr>
          <w:p w14:paraId="5C6BCBE3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2E79A386" w14:textId="77777777" w:rsidR="002D0D4C" w:rsidRPr="001A48EF" w:rsidRDefault="002D0D4C" w:rsidP="002D0D4C">
            <w:pPr>
              <w:pStyle w:val="TableParagraph"/>
              <w:spacing w:before="1"/>
              <w:ind w:left="20" w:right="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K</w:t>
            </w:r>
          </w:p>
        </w:tc>
        <w:tc>
          <w:tcPr>
            <w:tcW w:w="5359" w:type="dxa"/>
          </w:tcPr>
          <w:p w14:paraId="0B832047" w14:textId="77777777" w:rsidR="002D0D4C" w:rsidRPr="001A48EF" w:rsidRDefault="002D0D4C" w:rsidP="002D0D4C">
            <w:pPr>
              <w:pStyle w:val="TableParagraph"/>
              <w:spacing w:before="100"/>
              <w:ind w:left="22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Agentes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culturais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do gênero </w:t>
            </w:r>
            <w:r w:rsidRPr="001A48EF">
              <w:rPr>
                <w:spacing w:val="-2"/>
                <w:sz w:val="24"/>
                <w:szCs w:val="24"/>
              </w:rPr>
              <w:t>feminino.</w:t>
            </w:r>
          </w:p>
        </w:tc>
        <w:tc>
          <w:tcPr>
            <w:tcW w:w="1949" w:type="dxa"/>
          </w:tcPr>
          <w:p w14:paraId="4079FA0B" w14:textId="77777777" w:rsidR="002D0D4C" w:rsidRPr="001A48EF" w:rsidRDefault="002D0D4C" w:rsidP="002D0D4C">
            <w:pPr>
              <w:pStyle w:val="TableParagraph"/>
              <w:spacing w:before="99"/>
              <w:rPr>
                <w:sz w:val="24"/>
                <w:szCs w:val="24"/>
              </w:rPr>
            </w:pPr>
          </w:p>
          <w:p w14:paraId="227A3EF5" w14:textId="77777777" w:rsidR="002D0D4C" w:rsidRPr="001A48EF" w:rsidRDefault="002D0D4C" w:rsidP="002D0D4C">
            <w:pPr>
              <w:pStyle w:val="TableParagraph"/>
              <w:ind w:left="19" w:right="2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3ACBB557" w14:textId="77777777" w:rsidTr="002D0D4C">
        <w:trPr>
          <w:trHeight w:val="971"/>
        </w:trPr>
        <w:tc>
          <w:tcPr>
            <w:tcW w:w="1718" w:type="dxa"/>
          </w:tcPr>
          <w:p w14:paraId="65A38F73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4EC311AF" w14:textId="77777777" w:rsidR="002D0D4C" w:rsidRPr="001A48EF" w:rsidRDefault="002D0D4C" w:rsidP="002D0D4C">
            <w:pPr>
              <w:pStyle w:val="TableParagraph"/>
              <w:spacing w:before="1"/>
              <w:ind w:left="20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L</w:t>
            </w:r>
          </w:p>
        </w:tc>
        <w:tc>
          <w:tcPr>
            <w:tcW w:w="5359" w:type="dxa"/>
          </w:tcPr>
          <w:p w14:paraId="2C8A376C" w14:textId="77777777" w:rsidR="002D0D4C" w:rsidRPr="001A48EF" w:rsidRDefault="002D0D4C" w:rsidP="002D0D4C">
            <w:pPr>
              <w:pStyle w:val="TableParagraph"/>
              <w:spacing w:before="100"/>
              <w:ind w:left="2181" w:hanging="1721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Agentes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culturais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negros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(pretos</w:t>
            </w:r>
            <w:r w:rsidRPr="001A48EF">
              <w:rPr>
                <w:spacing w:val="-7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ou</w:t>
            </w:r>
            <w:r w:rsidRPr="001A48EF">
              <w:rPr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pardos)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e </w:t>
            </w:r>
            <w:r w:rsidRPr="001A48EF">
              <w:rPr>
                <w:spacing w:val="-2"/>
                <w:sz w:val="24"/>
                <w:szCs w:val="24"/>
              </w:rPr>
              <w:t>indígenas.</w:t>
            </w:r>
          </w:p>
        </w:tc>
        <w:tc>
          <w:tcPr>
            <w:tcW w:w="1949" w:type="dxa"/>
          </w:tcPr>
          <w:p w14:paraId="4D7D03B3" w14:textId="77777777" w:rsidR="002D0D4C" w:rsidRPr="001A48EF" w:rsidRDefault="002D0D4C" w:rsidP="002D0D4C">
            <w:pPr>
              <w:pStyle w:val="TableParagraph"/>
              <w:spacing w:before="99"/>
              <w:rPr>
                <w:sz w:val="24"/>
                <w:szCs w:val="24"/>
              </w:rPr>
            </w:pPr>
          </w:p>
          <w:p w14:paraId="5003BF38" w14:textId="77777777" w:rsidR="002D0D4C" w:rsidRPr="001A48EF" w:rsidRDefault="002D0D4C" w:rsidP="002D0D4C">
            <w:pPr>
              <w:pStyle w:val="TableParagraph"/>
              <w:ind w:left="19" w:right="2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62E4DF62" w14:textId="77777777" w:rsidTr="002D0D4C">
        <w:trPr>
          <w:trHeight w:val="973"/>
        </w:trPr>
        <w:tc>
          <w:tcPr>
            <w:tcW w:w="1718" w:type="dxa"/>
          </w:tcPr>
          <w:p w14:paraId="33F896F5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62C4125D" w14:textId="77777777" w:rsidR="002D0D4C" w:rsidRPr="001A48EF" w:rsidRDefault="002D0D4C" w:rsidP="002D0D4C">
            <w:pPr>
              <w:pStyle w:val="TableParagraph"/>
              <w:spacing w:before="1"/>
              <w:ind w:left="20" w:right="2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M</w:t>
            </w:r>
          </w:p>
        </w:tc>
        <w:tc>
          <w:tcPr>
            <w:tcW w:w="5359" w:type="dxa"/>
          </w:tcPr>
          <w:p w14:paraId="17016011" w14:textId="77777777" w:rsidR="002D0D4C" w:rsidRPr="001A48EF" w:rsidRDefault="002D0D4C" w:rsidP="002D0D4C">
            <w:pPr>
              <w:pStyle w:val="TableParagraph"/>
              <w:spacing w:before="100"/>
              <w:ind w:left="1020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Agentes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culturais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com</w:t>
            </w:r>
            <w:r w:rsidRPr="001A48EF">
              <w:rPr>
                <w:spacing w:val="2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deficiência.</w:t>
            </w:r>
          </w:p>
        </w:tc>
        <w:tc>
          <w:tcPr>
            <w:tcW w:w="1949" w:type="dxa"/>
          </w:tcPr>
          <w:p w14:paraId="2ACF1D55" w14:textId="77777777" w:rsidR="002D0D4C" w:rsidRPr="001A48EF" w:rsidRDefault="002D0D4C" w:rsidP="002D0D4C">
            <w:pPr>
              <w:pStyle w:val="TableParagraph"/>
              <w:spacing w:before="99"/>
              <w:rPr>
                <w:sz w:val="24"/>
                <w:szCs w:val="24"/>
              </w:rPr>
            </w:pPr>
          </w:p>
          <w:p w14:paraId="66A4FF59" w14:textId="77777777" w:rsidR="002D0D4C" w:rsidRPr="001A48EF" w:rsidRDefault="002D0D4C" w:rsidP="002D0D4C">
            <w:pPr>
              <w:pStyle w:val="TableParagraph"/>
              <w:ind w:left="19" w:right="2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0308CF01" w14:textId="77777777" w:rsidTr="002D0D4C">
        <w:trPr>
          <w:trHeight w:val="973"/>
        </w:trPr>
        <w:tc>
          <w:tcPr>
            <w:tcW w:w="1718" w:type="dxa"/>
          </w:tcPr>
          <w:p w14:paraId="015A9B95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0C0F429A" w14:textId="77777777" w:rsidR="002D0D4C" w:rsidRPr="001A48EF" w:rsidRDefault="002D0D4C" w:rsidP="002D0D4C">
            <w:pPr>
              <w:pStyle w:val="TableParagraph"/>
              <w:spacing w:before="1"/>
              <w:ind w:left="20" w:right="1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N</w:t>
            </w:r>
          </w:p>
        </w:tc>
        <w:tc>
          <w:tcPr>
            <w:tcW w:w="5359" w:type="dxa"/>
          </w:tcPr>
          <w:p w14:paraId="407ACC83" w14:textId="77777777" w:rsidR="002D0D4C" w:rsidRPr="001A48EF" w:rsidRDefault="002D0D4C" w:rsidP="002D0D4C">
            <w:pPr>
              <w:pStyle w:val="TableParagraph"/>
              <w:spacing w:before="100"/>
              <w:ind w:left="2109" w:hanging="1724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Agentes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culturais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que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possuem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Cadastro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Único </w:t>
            </w:r>
            <w:r w:rsidRPr="001A48EF">
              <w:rPr>
                <w:spacing w:val="-2"/>
                <w:sz w:val="24"/>
                <w:szCs w:val="24"/>
              </w:rPr>
              <w:t>(</w:t>
            </w:r>
            <w:proofErr w:type="gramStart"/>
            <w:r w:rsidRPr="001A48EF">
              <w:rPr>
                <w:spacing w:val="-2"/>
                <w:sz w:val="24"/>
                <w:szCs w:val="24"/>
              </w:rPr>
              <w:t>CadÚnico</w:t>
            </w:r>
            <w:proofErr w:type="gramEnd"/>
            <w:r w:rsidRPr="001A48EF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1949" w:type="dxa"/>
          </w:tcPr>
          <w:p w14:paraId="42049645" w14:textId="77777777" w:rsidR="002D0D4C" w:rsidRPr="001A48EF" w:rsidRDefault="002D0D4C" w:rsidP="002D0D4C">
            <w:pPr>
              <w:pStyle w:val="TableParagraph"/>
              <w:spacing w:before="99"/>
              <w:rPr>
                <w:sz w:val="24"/>
                <w:szCs w:val="24"/>
              </w:rPr>
            </w:pPr>
          </w:p>
          <w:p w14:paraId="45059A9A" w14:textId="77777777" w:rsidR="002D0D4C" w:rsidRPr="001A48EF" w:rsidRDefault="002D0D4C" w:rsidP="002D0D4C">
            <w:pPr>
              <w:pStyle w:val="TableParagraph"/>
              <w:ind w:left="19" w:right="2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471D2127" w14:textId="77777777" w:rsidTr="002D0D4C">
        <w:trPr>
          <w:trHeight w:val="1852"/>
        </w:trPr>
        <w:tc>
          <w:tcPr>
            <w:tcW w:w="1718" w:type="dxa"/>
          </w:tcPr>
          <w:p w14:paraId="03FA10AA" w14:textId="77777777" w:rsidR="002D0D4C" w:rsidRPr="001A48EF" w:rsidRDefault="002D0D4C" w:rsidP="002D0D4C">
            <w:pPr>
              <w:pStyle w:val="TableParagraph"/>
              <w:rPr>
                <w:sz w:val="24"/>
                <w:szCs w:val="24"/>
              </w:rPr>
            </w:pPr>
          </w:p>
          <w:p w14:paraId="2B5DFF30" w14:textId="77777777" w:rsidR="002D0D4C" w:rsidRPr="001A48EF" w:rsidRDefault="002D0D4C" w:rsidP="002D0D4C">
            <w:pPr>
              <w:pStyle w:val="TableParagraph"/>
              <w:spacing w:before="286"/>
              <w:rPr>
                <w:sz w:val="24"/>
                <w:szCs w:val="24"/>
              </w:rPr>
            </w:pPr>
          </w:p>
          <w:p w14:paraId="50138C19" w14:textId="77777777" w:rsidR="002D0D4C" w:rsidRPr="001A48EF" w:rsidRDefault="002D0D4C" w:rsidP="002D0D4C">
            <w:pPr>
              <w:pStyle w:val="TableParagraph"/>
              <w:ind w:left="20" w:right="2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O</w:t>
            </w:r>
          </w:p>
        </w:tc>
        <w:tc>
          <w:tcPr>
            <w:tcW w:w="5359" w:type="dxa"/>
          </w:tcPr>
          <w:p w14:paraId="18F28A77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2BB6BE44" w14:textId="77777777" w:rsidR="002D0D4C" w:rsidRPr="001A48EF" w:rsidRDefault="002D0D4C" w:rsidP="002D0D4C">
            <w:pPr>
              <w:pStyle w:val="TableParagraph"/>
              <w:spacing w:before="1"/>
              <w:ind w:left="309" w:right="292" w:firstLine="2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Agente cultural quilombola, pertencente à comunidade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povos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tradicionais,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dos</w:t>
            </w:r>
            <w:r w:rsidRPr="001A48EF">
              <w:rPr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povos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de terreiros afro-brasileiros ou comunidade </w:t>
            </w:r>
            <w:r w:rsidRPr="001A48EF">
              <w:rPr>
                <w:spacing w:val="-2"/>
                <w:sz w:val="24"/>
                <w:szCs w:val="24"/>
              </w:rPr>
              <w:t>LGBTQIAPN+.</w:t>
            </w:r>
          </w:p>
        </w:tc>
        <w:tc>
          <w:tcPr>
            <w:tcW w:w="1949" w:type="dxa"/>
          </w:tcPr>
          <w:p w14:paraId="1CADF1AD" w14:textId="77777777" w:rsidR="002D0D4C" w:rsidRPr="001A48EF" w:rsidRDefault="002D0D4C" w:rsidP="002D0D4C">
            <w:pPr>
              <w:pStyle w:val="TableParagraph"/>
              <w:rPr>
                <w:sz w:val="24"/>
                <w:szCs w:val="24"/>
              </w:rPr>
            </w:pPr>
          </w:p>
          <w:p w14:paraId="581D2B73" w14:textId="77777777" w:rsidR="002D0D4C" w:rsidRPr="001A48EF" w:rsidRDefault="002D0D4C" w:rsidP="002D0D4C">
            <w:pPr>
              <w:pStyle w:val="TableParagraph"/>
              <w:rPr>
                <w:sz w:val="24"/>
                <w:szCs w:val="24"/>
              </w:rPr>
            </w:pPr>
          </w:p>
          <w:p w14:paraId="7218BE0E" w14:textId="77777777" w:rsidR="002D0D4C" w:rsidRPr="001A48EF" w:rsidRDefault="002D0D4C" w:rsidP="002D0D4C">
            <w:pPr>
              <w:pStyle w:val="TableParagraph"/>
              <w:spacing w:before="99"/>
              <w:rPr>
                <w:sz w:val="24"/>
                <w:szCs w:val="24"/>
              </w:rPr>
            </w:pPr>
          </w:p>
          <w:p w14:paraId="3A4012C7" w14:textId="77777777" w:rsidR="002D0D4C" w:rsidRPr="001A48EF" w:rsidRDefault="002D0D4C" w:rsidP="002D0D4C">
            <w:pPr>
              <w:pStyle w:val="TableParagraph"/>
              <w:ind w:left="19" w:right="2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646ADCAD" w14:textId="77777777" w:rsidTr="002D0D4C">
        <w:trPr>
          <w:trHeight w:val="973"/>
        </w:trPr>
        <w:tc>
          <w:tcPr>
            <w:tcW w:w="7077" w:type="dxa"/>
            <w:gridSpan w:val="2"/>
          </w:tcPr>
          <w:p w14:paraId="438DAC3C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2D15562F" w14:textId="77777777" w:rsidR="002D0D4C" w:rsidRPr="001A48EF" w:rsidRDefault="002D0D4C" w:rsidP="002D0D4C">
            <w:pPr>
              <w:pStyle w:val="TableParagraph"/>
              <w:spacing w:before="1"/>
              <w:ind w:left="25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 xml:space="preserve">PONTUAÇÃO </w:t>
            </w:r>
            <w:proofErr w:type="gramStart"/>
            <w:r w:rsidRPr="001A48EF">
              <w:rPr>
                <w:b/>
                <w:sz w:val="24"/>
                <w:szCs w:val="24"/>
              </w:rPr>
              <w:t>EXTRA</w:t>
            </w:r>
            <w:r w:rsidRPr="001A48E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b/>
                <w:spacing w:val="-2"/>
                <w:sz w:val="24"/>
                <w:szCs w:val="24"/>
              </w:rPr>
              <w:t>TOTAL</w:t>
            </w:r>
            <w:proofErr w:type="gramEnd"/>
          </w:p>
        </w:tc>
        <w:tc>
          <w:tcPr>
            <w:tcW w:w="1949" w:type="dxa"/>
          </w:tcPr>
          <w:p w14:paraId="2698217E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35499F23" w14:textId="77777777" w:rsidR="002D0D4C" w:rsidRPr="001A48EF" w:rsidRDefault="002D0D4C" w:rsidP="002D0D4C">
            <w:pPr>
              <w:pStyle w:val="TableParagraph"/>
              <w:spacing w:before="1"/>
              <w:ind w:left="19" w:right="1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5</w:t>
            </w:r>
            <w:proofErr w:type="gramEnd"/>
            <w:r w:rsidRPr="001A48EF">
              <w:rPr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PONTOS</w:t>
            </w:r>
          </w:p>
        </w:tc>
      </w:tr>
    </w:tbl>
    <w:p w14:paraId="21AD9ABE" w14:textId="77777777" w:rsidR="001A48EF" w:rsidRPr="001A48EF" w:rsidRDefault="001A48EF" w:rsidP="001A48EF">
      <w:pPr>
        <w:pStyle w:val="Corpodetexto"/>
        <w:spacing w:before="46" w:after="1"/>
      </w:pPr>
    </w:p>
    <w:tbl>
      <w:tblPr>
        <w:tblStyle w:val="TableNormal"/>
        <w:tblpPr w:leftFromText="141" w:rightFromText="141" w:vertAnchor="text" w:horzAnchor="margin" w:tblpY="190"/>
        <w:tblW w:w="90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"/>
        <w:gridCol w:w="5494"/>
        <w:gridCol w:w="1949"/>
      </w:tblGrid>
      <w:tr w:rsidR="002D0D4C" w:rsidRPr="001A48EF" w14:paraId="1A505DC5" w14:textId="77777777" w:rsidTr="002D0D4C">
        <w:trPr>
          <w:trHeight w:val="786"/>
        </w:trPr>
        <w:tc>
          <w:tcPr>
            <w:tcW w:w="9027" w:type="dxa"/>
            <w:gridSpan w:val="3"/>
          </w:tcPr>
          <w:p w14:paraId="1DCE9C56" w14:textId="77777777" w:rsidR="002D0D4C" w:rsidRPr="001A48EF" w:rsidRDefault="002D0D4C" w:rsidP="002D0D4C">
            <w:pPr>
              <w:pStyle w:val="TableParagraph"/>
              <w:spacing w:before="100"/>
              <w:ind w:left="3434" w:right="82" w:hanging="3329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PONTUAÇÃO</w:t>
            </w:r>
            <w:r w:rsidRPr="001A48E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EXTRA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PARA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1A48EF">
              <w:rPr>
                <w:b/>
                <w:sz w:val="24"/>
                <w:szCs w:val="24"/>
              </w:rPr>
              <w:t>PROPONENTES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PESSOAS</w:t>
            </w:r>
            <w:r w:rsidRPr="001A48E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JURÍDICAS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E</w:t>
            </w:r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COLETIVOS</w:t>
            </w:r>
            <w:proofErr w:type="gramEnd"/>
            <w:r w:rsidRPr="001A48E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OU</w:t>
            </w:r>
            <w:r w:rsidRPr="001A48E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GRUPOS CULTURAIS SEM CNPJ</w:t>
            </w:r>
          </w:p>
        </w:tc>
      </w:tr>
      <w:tr w:rsidR="002D0D4C" w:rsidRPr="001A48EF" w14:paraId="32828320" w14:textId="77777777" w:rsidTr="002D0D4C">
        <w:trPr>
          <w:trHeight w:val="1079"/>
        </w:trPr>
        <w:tc>
          <w:tcPr>
            <w:tcW w:w="1584" w:type="dxa"/>
          </w:tcPr>
          <w:p w14:paraId="182A0FD5" w14:textId="77777777" w:rsidR="002D0D4C" w:rsidRPr="001A48EF" w:rsidRDefault="002D0D4C" w:rsidP="002D0D4C">
            <w:pPr>
              <w:pStyle w:val="TableParagraph"/>
              <w:spacing w:before="100"/>
              <w:ind w:left="106" w:right="83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2"/>
                <w:sz w:val="24"/>
                <w:szCs w:val="24"/>
              </w:rPr>
              <w:t xml:space="preserve">Identificação </w:t>
            </w:r>
            <w:r w:rsidRPr="001A48EF">
              <w:rPr>
                <w:b/>
                <w:sz w:val="24"/>
                <w:szCs w:val="24"/>
              </w:rPr>
              <w:t xml:space="preserve">do Ponto </w:t>
            </w:r>
            <w:r w:rsidRPr="001A48EF">
              <w:rPr>
                <w:b/>
                <w:spacing w:val="-2"/>
                <w:sz w:val="24"/>
                <w:szCs w:val="24"/>
              </w:rPr>
              <w:t>Extra</w:t>
            </w:r>
          </w:p>
        </w:tc>
        <w:tc>
          <w:tcPr>
            <w:tcW w:w="5494" w:type="dxa"/>
          </w:tcPr>
          <w:p w14:paraId="20AE19E0" w14:textId="77777777" w:rsidR="002D0D4C" w:rsidRPr="001A48EF" w:rsidRDefault="002D0D4C" w:rsidP="002D0D4C">
            <w:pPr>
              <w:pStyle w:val="TableParagraph"/>
              <w:spacing w:before="100"/>
              <w:ind w:left="1499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>Descrição</w:t>
            </w:r>
            <w:r w:rsidRPr="001A48E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b/>
                <w:sz w:val="24"/>
                <w:szCs w:val="24"/>
              </w:rPr>
              <w:t>do Ponto</w:t>
            </w:r>
            <w:r w:rsidRPr="001A48E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b/>
                <w:spacing w:val="-2"/>
                <w:sz w:val="24"/>
                <w:szCs w:val="24"/>
              </w:rPr>
              <w:t>Extra</w:t>
            </w:r>
          </w:p>
        </w:tc>
        <w:tc>
          <w:tcPr>
            <w:tcW w:w="1949" w:type="dxa"/>
          </w:tcPr>
          <w:p w14:paraId="52236264" w14:textId="77777777" w:rsidR="002D0D4C" w:rsidRPr="001A48EF" w:rsidRDefault="002D0D4C" w:rsidP="002D0D4C">
            <w:pPr>
              <w:pStyle w:val="TableParagraph"/>
              <w:spacing w:before="100"/>
              <w:ind w:left="19" w:right="2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2"/>
                <w:sz w:val="24"/>
                <w:szCs w:val="24"/>
              </w:rPr>
              <w:t>Pontuação</w:t>
            </w:r>
          </w:p>
        </w:tc>
      </w:tr>
      <w:tr w:rsidR="002D0D4C" w:rsidRPr="001A48EF" w14:paraId="07C8072A" w14:textId="77777777" w:rsidTr="002D0D4C">
        <w:trPr>
          <w:trHeight w:val="944"/>
        </w:trPr>
        <w:tc>
          <w:tcPr>
            <w:tcW w:w="1584" w:type="dxa"/>
          </w:tcPr>
          <w:p w14:paraId="53ED3293" w14:textId="77777777" w:rsidR="002D0D4C" w:rsidRPr="001A48EF" w:rsidRDefault="002D0D4C" w:rsidP="002D0D4C">
            <w:pPr>
              <w:pStyle w:val="TableParagraph"/>
              <w:spacing w:before="246"/>
              <w:ind w:left="106" w:right="8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P</w:t>
            </w:r>
          </w:p>
        </w:tc>
        <w:tc>
          <w:tcPr>
            <w:tcW w:w="5494" w:type="dxa"/>
          </w:tcPr>
          <w:p w14:paraId="4DBA03F9" w14:textId="77777777" w:rsidR="002D0D4C" w:rsidRPr="001A48EF" w:rsidRDefault="002D0D4C" w:rsidP="002D0D4C">
            <w:pPr>
              <w:pStyle w:val="TableParagraph"/>
              <w:spacing w:before="100"/>
              <w:ind w:left="1427" w:hanging="1181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jurídicas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ou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coletivos/grupos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representado por pessoa com deficiência</w:t>
            </w:r>
          </w:p>
        </w:tc>
        <w:tc>
          <w:tcPr>
            <w:tcW w:w="1949" w:type="dxa"/>
          </w:tcPr>
          <w:p w14:paraId="743747BD" w14:textId="77777777" w:rsidR="002D0D4C" w:rsidRPr="001A48EF" w:rsidRDefault="002D0D4C" w:rsidP="002D0D4C">
            <w:pPr>
              <w:pStyle w:val="TableParagraph"/>
              <w:spacing w:before="100"/>
              <w:ind w:left="19" w:right="4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3A8427D6" w14:textId="77777777" w:rsidTr="002D0D4C">
        <w:trPr>
          <w:trHeight w:val="1026"/>
        </w:trPr>
        <w:tc>
          <w:tcPr>
            <w:tcW w:w="1584" w:type="dxa"/>
          </w:tcPr>
          <w:p w14:paraId="1FC78025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438BD386" w14:textId="77777777" w:rsidR="002D0D4C" w:rsidRPr="001A48EF" w:rsidRDefault="002D0D4C" w:rsidP="002D0D4C">
            <w:pPr>
              <w:pStyle w:val="TableParagraph"/>
              <w:spacing w:before="1"/>
              <w:ind w:left="106" w:right="86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Q</w:t>
            </w:r>
          </w:p>
        </w:tc>
        <w:tc>
          <w:tcPr>
            <w:tcW w:w="5494" w:type="dxa"/>
          </w:tcPr>
          <w:p w14:paraId="663E8B7A" w14:textId="77777777" w:rsidR="002D0D4C" w:rsidRPr="001A48EF" w:rsidRDefault="002D0D4C" w:rsidP="002D0D4C">
            <w:pPr>
              <w:pStyle w:val="TableParagraph"/>
              <w:spacing w:before="100"/>
              <w:ind w:left="453" w:hanging="207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jurídicas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ou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coletivos/grupos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representado por pessoa negra (preta ou parda) ou indígena.</w:t>
            </w:r>
          </w:p>
        </w:tc>
        <w:tc>
          <w:tcPr>
            <w:tcW w:w="1949" w:type="dxa"/>
          </w:tcPr>
          <w:p w14:paraId="0879B252" w14:textId="77777777" w:rsidR="002D0D4C" w:rsidRPr="001A48EF" w:rsidRDefault="002D0D4C" w:rsidP="002D0D4C">
            <w:pPr>
              <w:pStyle w:val="TableParagraph"/>
              <w:rPr>
                <w:sz w:val="24"/>
                <w:szCs w:val="24"/>
              </w:rPr>
            </w:pPr>
          </w:p>
          <w:p w14:paraId="3FBAB5F3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78E31406" w14:textId="77777777" w:rsidR="002D0D4C" w:rsidRPr="001A48EF" w:rsidRDefault="002D0D4C" w:rsidP="002D0D4C">
            <w:pPr>
              <w:pStyle w:val="TableParagraph"/>
              <w:ind w:left="19" w:right="4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51B98978" w14:textId="77777777" w:rsidTr="002D0D4C">
        <w:trPr>
          <w:trHeight w:val="973"/>
        </w:trPr>
        <w:tc>
          <w:tcPr>
            <w:tcW w:w="1584" w:type="dxa"/>
          </w:tcPr>
          <w:p w14:paraId="7AF907BE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3EAAFD68" w14:textId="77777777" w:rsidR="002D0D4C" w:rsidRPr="001A48EF" w:rsidRDefault="002D0D4C" w:rsidP="002D0D4C">
            <w:pPr>
              <w:pStyle w:val="TableParagraph"/>
              <w:spacing w:before="1"/>
              <w:ind w:left="106" w:right="87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R</w:t>
            </w:r>
          </w:p>
        </w:tc>
        <w:tc>
          <w:tcPr>
            <w:tcW w:w="5494" w:type="dxa"/>
          </w:tcPr>
          <w:p w14:paraId="40C86283" w14:textId="77777777" w:rsidR="002D0D4C" w:rsidRPr="001A48EF" w:rsidRDefault="002D0D4C" w:rsidP="002D0D4C">
            <w:pPr>
              <w:pStyle w:val="TableParagraph"/>
              <w:spacing w:before="100"/>
              <w:ind w:left="2169" w:hanging="1923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jurídicas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ou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coletivos/grupos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representado por mulher.</w:t>
            </w:r>
          </w:p>
        </w:tc>
        <w:tc>
          <w:tcPr>
            <w:tcW w:w="1949" w:type="dxa"/>
          </w:tcPr>
          <w:p w14:paraId="62780C5C" w14:textId="77777777" w:rsidR="002D0D4C" w:rsidRPr="001A48EF" w:rsidRDefault="002D0D4C" w:rsidP="002D0D4C">
            <w:pPr>
              <w:pStyle w:val="TableParagraph"/>
              <w:spacing w:before="99"/>
              <w:rPr>
                <w:sz w:val="24"/>
                <w:szCs w:val="24"/>
              </w:rPr>
            </w:pPr>
          </w:p>
          <w:p w14:paraId="327F1E48" w14:textId="77777777" w:rsidR="002D0D4C" w:rsidRPr="001A48EF" w:rsidRDefault="002D0D4C" w:rsidP="002D0D4C">
            <w:pPr>
              <w:pStyle w:val="TableParagraph"/>
              <w:ind w:left="19" w:right="4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6EFA7124" w14:textId="77777777" w:rsidTr="002D0D4C">
        <w:trPr>
          <w:trHeight w:val="971"/>
        </w:trPr>
        <w:tc>
          <w:tcPr>
            <w:tcW w:w="1584" w:type="dxa"/>
          </w:tcPr>
          <w:p w14:paraId="55DBAE36" w14:textId="77777777" w:rsidR="002D0D4C" w:rsidRPr="001A48EF" w:rsidRDefault="002D0D4C" w:rsidP="002D0D4C">
            <w:pPr>
              <w:pStyle w:val="TableParagraph"/>
              <w:spacing w:before="46"/>
              <w:rPr>
                <w:sz w:val="24"/>
                <w:szCs w:val="24"/>
              </w:rPr>
            </w:pPr>
          </w:p>
          <w:p w14:paraId="67B743DA" w14:textId="77777777" w:rsidR="002D0D4C" w:rsidRPr="001A48EF" w:rsidRDefault="002D0D4C" w:rsidP="002D0D4C">
            <w:pPr>
              <w:pStyle w:val="TableParagraph"/>
              <w:spacing w:before="1"/>
              <w:ind w:left="106" w:right="8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S</w:t>
            </w:r>
          </w:p>
        </w:tc>
        <w:tc>
          <w:tcPr>
            <w:tcW w:w="5494" w:type="dxa"/>
          </w:tcPr>
          <w:p w14:paraId="7CB2F428" w14:textId="77777777" w:rsidR="002D0D4C" w:rsidRPr="001A48EF" w:rsidRDefault="002D0D4C" w:rsidP="002D0D4C">
            <w:pPr>
              <w:pStyle w:val="TableParagraph"/>
              <w:spacing w:before="100"/>
              <w:ind w:left="601" w:hanging="356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jurídicas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ou</w:t>
            </w:r>
            <w:r w:rsidRPr="001A48EF">
              <w:rPr>
                <w:spacing w:val="-9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coletivos/grupos</w:t>
            </w:r>
            <w:r w:rsidRPr="001A48EF">
              <w:rPr>
                <w:spacing w:val="-1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representado por portador de Cadastro Único (</w:t>
            </w:r>
            <w:proofErr w:type="gramStart"/>
            <w:r w:rsidRPr="001A48EF">
              <w:rPr>
                <w:sz w:val="24"/>
                <w:szCs w:val="24"/>
              </w:rPr>
              <w:t>CadÚnico</w:t>
            </w:r>
            <w:proofErr w:type="gramEnd"/>
            <w:r w:rsidRPr="001A48EF">
              <w:rPr>
                <w:sz w:val="24"/>
                <w:szCs w:val="24"/>
              </w:rPr>
              <w:t>).</w:t>
            </w:r>
          </w:p>
        </w:tc>
        <w:tc>
          <w:tcPr>
            <w:tcW w:w="1949" w:type="dxa"/>
          </w:tcPr>
          <w:p w14:paraId="784DAD4C" w14:textId="77777777" w:rsidR="002D0D4C" w:rsidRPr="001A48EF" w:rsidRDefault="002D0D4C" w:rsidP="002D0D4C">
            <w:pPr>
              <w:pStyle w:val="TableParagraph"/>
              <w:spacing w:before="99"/>
              <w:rPr>
                <w:sz w:val="24"/>
                <w:szCs w:val="24"/>
              </w:rPr>
            </w:pPr>
          </w:p>
          <w:p w14:paraId="56FE25BC" w14:textId="77777777" w:rsidR="002D0D4C" w:rsidRPr="001A48EF" w:rsidRDefault="002D0D4C" w:rsidP="002D0D4C">
            <w:pPr>
              <w:pStyle w:val="TableParagraph"/>
              <w:ind w:left="19" w:right="4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117A1F84" w14:textId="77777777" w:rsidTr="002D0D4C">
        <w:trPr>
          <w:trHeight w:val="2250"/>
        </w:trPr>
        <w:tc>
          <w:tcPr>
            <w:tcW w:w="1584" w:type="dxa"/>
          </w:tcPr>
          <w:p w14:paraId="18D355BC" w14:textId="77777777" w:rsidR="002D0D4C" w:rsidRPr="001A48EF" w:rsidRDefault="002D0D4C" w:rsidP="002D0D4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E8CD73F" w14:textId="77777777" w:rsidR="002D0D4C" w:rsidRPr="001A48EF" w:rsidRDefault="002D0D4C" w:rsidP="002D0D4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C2A96CD" w14:textId="77777777" w:rsidR="002D0D4C" w:rsidRPr="001A48EF" w:rsidRDefault="002D0D4C" w:rsidP="002D0D4C">
            <w:pPr>
              <w:pStyle w:val="TableParagraph"/>
              <w:spacing w:before="286"/>
              <w:jc w:val="center"/>
              <w:rPr>
                <w:sz w:val="24"/>
                <w:szCs w:val="24"/>
              </w:rPr>
            </w:pPr>
          </w:p>
          <w:p w14:paraId="08E82DB0" w14:textId="77777777" w:rsidR="002D0D4C" w:rsidRPr="001A48EF" w:rsidRDefault="002D0D4C" w:rsidP="002D0D4C">
            <w:pPr>
              <w:pStyle w:val="TableParagraph"/>
              <w:ind w:left="106" w:right="88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pacing w:val="-10"/>
                <w:sz w:val="24"/>
                <w:szCs w:val="24"/>
              </w:rPr>
              <w:t>T</w:t>
            </w:r>
          </w:p>
        </w:tc>
        <w:tc>
          <w:tcPr>
            <w:tcW w:w="5494" w:type="dxa"/>
          </w:tcPr>
          <w:p w14:paraId="4E2D6C1D" w14:textId="77777777" w:rsidR="002D0D4C" w:rsidRPr="001A48EF" w:rsidRDefault="002D0D4C" w:rsidP="002D0D4C">
            <w:pPr>
              <w:pStyle w:val="TableParagraph"/>
              <w:spacing w:before="100"/>
              <w:ind w:left="130" w:right="109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Pessoas jurídicas ou coletivos/grupos com notória atuação com ênfase em temáticas relacionadas </w:t>
            </w:r>
            <w:proofErr w:type="gramStart"/>
            <w:r w:rsidRPr="001A48EF">
              <w:rPr>
                <w:sz w:val="24"/>
                <w:szCs w:val="24"/>
              </w:rPr>
              <w:t>a</w:t>
            </w:r>
            <w:proofErr w:type="gramEnd"/>
            <w:r w:rsidRPr="001A48EF">
              <w:rPr>
                <w:sz w:val="24"/>
                <w:szCs w:val="24"/>
              </w:rPr>
              <w:t>: pessoas</w:t>
            </w:r>
            <w:r w:rsidRPr="001A48EF">
              <w:rPr>
                <w:spacing w:val="-10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negras,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indígenas,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quilombolas,</w:t>
            </w:r>
            <w:r w:rsidRPr="001A48EF">
              <w:rPr>
                <w:spacing w:val="-8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pessoas</w:t>
            </w:r>
            <w:r w:rsidRPr="001A48EF">
              <w:rPr>
                <w:spacing w:val="-6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com deficiência,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mulheres,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LGBTQIAPN+, idosos,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crianças, povos de terreiros afro-brasileiros e demais grupos em situação de vulnerabilidade econômica e/ou </w:t>
            </w:r>
            <w:r w:rsidRPr="001A48EF">
              <w:rPr>
                <w:spacing w:val="-2"/>
                <w:sz w:val="24"/>
                <w:szCs w:val="24"/>
              </w:rPr>
              <w:t>social.</w:t>
            </w:r>
          </w:p>
        </w:tc>
        <w:tc>
          <w:tcPr>
            <w:tcW w:w="1949" w:type="dxa"/>
          </w:tcPr>
          <w:p w14:paraId="3F9970B3" w14:textId="77777777" w:rsidR="002D0D4C" w:rsidRPr="001A48EF" w:rsidRDefault="002D0D4C" w:rsidP="002D0D4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7C854689" w14:textId="77777777" w:rsidR="002D0D4C" w:rsidRPr="001A48EF" w:rsidRDefault="002D0D4C" w:rsidP="002D0D4C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1FEFE8DD" w14:textId="77777777" w:rsidR="002D0D4C" w:rsidRPr="001A48EF" w:rsidRDefault="002D0D4C" w:rsidP="002D0D4C">
            <w:pPr>
              <w:pStyle w:val="TableParagraph"/>
              <w:spacing w:before="291"/>
              <w:jc w:val="center"/>
              <w:rPr>
                <w:sz w:val="24"/>
                <w:szCs w:val="24"/>
              </w:rPr>
            </w:pPr>
          </w:p>
          <w:p w14:paraId="51C519C3" w14:textId="77777777" w:rsidR="002D0D4C" w:rsidRPr="001A48EF" w:rsidRDefault="002D0D4C" w:rsidP="002D0D4C">
            <w:pPr>
              <w:pStyle w:val="TableParagraph"/>
              <w:ind w:left="19" w:right="4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pacing w:val="-10"/>
                <w:sz w:val="24"/>
                <w:szCs w:val="24"/>
              </w:rPr>
              <w:t>1</w:t>
            </w:r>
            <w:proofErr w:type="gramEnd"/>
          </w:p>
        </w:tc>
      </w:tr>
      <w:tr w:rsidR="002D0D4C" w:rsidRPr="001A48EF" w14:paraId="134FFC4B" w14:textId="77777777" w:rsidTr="002D0D4C">
        <w:trPr>
          <w:trHeight w:val="973"/>
        </w:trPr>
        <w:tc>
          <w:tcPr>
            <w:tcW w:w="7078" w:type="dxa"/>
            <w:gridSpan w:val="2"/>
          </w:tcPr>
          <w:p w14:paraId="1517BDFB" w14:textId="77777777" w:rsidR="002D0D4C" w:rsidRPr="001A48EF" w:rsidRDefault="002D0D4C" w:rsidP="002D0D4C">
            <w:pPr>
              <w:pStyle w:val="TableParagraph"/>
              <w:spacing w:before="46"/>
              <w:jc w:val="center"/>
              <w:rPr>
                <w:sz w:val="24"/>
                <w:szCs w:val="24"/>
              </w:rPr>
            </w:pPr>
          </w:p>
          <w:p w14:paraId="4AE01469" w14:textId="77777777" w:rsidR="002D0D4C" w:rsidRPr="001A48EF" w:rsidRDefault="002D0D4C" w:rsidP="002D0D4C">
            <w:pPr>
              <w:pStyle w:val="TableParagraph"/>
              <w:spacing w:before="1"/>
              <w:ind w:left="24"/>
              <w:jc w:val="center"/>
              <w:rPr>
                <w:b/>
                <w:sz w:val="24"/>
                <w:szCs w:val="24"/>
              </w:rPr>
            </w:pPr>
            <w:r w:rsidRPr="001A48EF">
              <w:rPr>
                <w:b/>
                <w:sz w:val="24"/>
                <w:szCs w:val="24"/>
              </w:rPr>
              <w:t xml:space="preserve">PONTUAÇÃO </w:t>
            </w:r>
            <w:proofErr w:type="gramStart"/>
            <w:r w:rsidRPr="001A48EF">
              <w:rPr>
                <w:b/>
                <w:sz w:val="24"/>
                <w:szCs w:val="24"/>
              </w:rPr>
              <w:t>EXTRA</w:t>
            </w:r>
            <w:r w:rsidRPr="001A48EF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A48EF">
              <w:rPr>
                <w:b/>
                <w:spacing w:val="-2"/>
                <w:sz w:val="24"/>
                <w:szCs w:val="24"/>
              </w:rPr>
              <w:t>TOTAL</w:t>
            </w:r>
            <w:proofErr w:type="gramEnd"/>
          </w:p>
        </w:tc>
        <w:tc>
          <w:tcPr>
            <w:tcW w:w="1949" w:type="dxa"/>
          </w:tcPr>
          <w:p w14:paraId="117BCBE6" w14:textId="77777777" w:rsidR="002D0D4C" w:rsidRPr="001A48EF" w:rsidRDefault="002D0D4C" w:rsidP="002D0D4C">
            <w:pPr>
              <w:pStyle w:val="TableParagraph"/>
              <w:spacing w:before="46"/>
              <w:jc w:val="center"/>
              <w:rPr>
                <w:sz w:val="24"/>
                <w:szCs w:val="24"/>
              </w:rPr>
            </w:pPr>
          </w:p>
          <w:p w14:paraId="554A0288" w14:textId="77777777" w:rsidR="002D0D4C" w:rsidRPr="001A48EF" w:rsidRDefault="002D0D4C" w:rsidP="002D0D4C">
            <w:pPr>
              <w:pStyle w:val="TableParagraph"/>
              <w:tabs>
                <w:tab w:val="left" w:pos="920"/>
              </w:tabs>
              <w:spacing w:before="1"/>
              <w:ind w:left="560"/>
              <w:jc w:val="center"/>
              <w:rPr>
                <w:sz w:val="24"/>
                <w:szCs w:val="24"/>
              </w:rPr>
            </w:pPr>
            <w:r w:rsidRPr="001A48EF">
              <w:rPr>
                <w:spacing w:val="-10"/>
                <w:sz w:val="24"/>
                <w:szCs w:val="24"/>
              </w:rPr>
              <w:t>5</w:t>
            </w:r>
            <w:r w:rsidRPr="001A48EF">
              <w:rPr>
                <w:sz w:val="24"/>
                <w:szCs w:val="24"/>
              </w:rPr>
              <w:tab/>
            </w:r>
            <w:r w:rsidRPr="001A48EF">
              <w:rPr>
                <w:spacing w:val="-2"/>
                <w:sz w:val="24"/>
                <w:szCs w:val="24"/>
              </w:rPr>
              <w:t>PONTOS</w:t>
            </w:r>
          </w:p>
        </w:tc>
      </w:tr>
    </w:tbl>
    <w:p w14:paraId="3933BFDE" w14:textId="77777777" w:rsidR="001A48EF" w:rsidRPr="001A48EF" w:rsidRDefault="001A48EF" w:rsidP="001A48EF">
      <w:pPr>
        <w:pStyle w:val="Corpodetexto"/>
      </w:pPr>
    </w:p>
    <w:p w14:paraId="66B7A7E0" w14:textId="77777777" w:rsidR="001A48EF" w:rsidRPr="001A48EF" w:rsidRDefault="001A48EF" w:rsidP="001A48EF">
      <w:pPr>
        <w:pStyle w:val="Corpodetexto"/>
        <w:spacing w:before="20"/>
      </w:pPr>
    </w:p>
    <w:p w14:paraId="2EB03B74" w14:textId="77777777" w:rsidR="001A48EF" w:rsidRPr="001A48EF" w:rsidRDefault="001A48EF" w:rsidP="00643290">
      <w:pPr>
        <w:pStyle w:val="PargrafodaLista"/>
        <w:widowControl w:val="0"/>
        <w:numPr>
          <w:ilvl w:val="0"/>
          <w:numId w:val="2"/>
        </w:numPr>
        <w:tabs>
          <w:tab w:val="left" w:pos="1571"/>
        </w:tabs>
        <w:autoSpaceDE w:val="0"/>
        <w:autoSpaceDN w:val="0"/>
        <w:spacing w:after="0" w:line="244" w:lineRule="auto"/>
        <w:ind w:right="136"/>
        <w:contextualSpacing w:val="0"/>
        <w:rPr>
          <w:rFonts w:ascii="Calibri" w:hAnsi="Calibri" w:cs="Calibri"/>
          <w:b/>
        </w:rPr>
      </w:pPr>
      <w:r w:rsidRPr="001A48EF">
        <w:rPr>
          <w:rFonts w:ascii="Calibri" w:hAnsi="Calibri" w:cs="Calibri"/>
          <w:b/>
        </w:rPr>
        <w:t>Dos</w:t>
      </w:r>
      <w:r w:rsidRPr="001A48EF">
        <w:rPr>
          <w:rFonts w:ascii="Calibri" w:hAnsi="Calibri" w:cs="Calibri"/>
          <w:b/>
          <w:spacing w:val="39"/>
        </w:rPr>
        <w:t xml:space="preserve"> </w:t>
      </w:r>
      <w:r w:rsidRPr="001A48EF">
        <w:rPr>
          <w:rFonts w:ascii="Calibri" w:hAnsi="Calibri" w:cs="Calibri"/>
          <w:b/>
        </w:rPr>
        <w:t>critérios</w:t>
      </w:r>
      <w:r w:rsidRPr="001A48EF">
        <w:rPr>
          <w:rFonts w:ascii="Calibri" w:hAnsi="Calibri" w:cs="Calibri"/>
          <w:b/>
          <w:spacing w:val="38"/>
        </w:rPr>
        <w:t xml:space="preserve"> </w:t>
      </w:r>
      <w:r w:rsidRPr="001A48EF">
        <w:rPr>
          <w:rFonts w:ascii="Calibri" w:hAnsi="Calibri" w:cs="Calibri"/>
          <w:b/>
        </w:rPr>
        <w:t>de</w:t>
      </w:r>
      <w:r w:rsidRPr="001A48EF">
        <w:rPr>
          <w:rFonts w:ascii="Calibri" w:hAnsi="Calibri" w:cs="Calibri"/>
          <w:b/>
          <w:spacing w:val="40"/>
        </w:rPr>
        <w:t xml:space="preserve"> </w:t>
      </w:r>
      <w:r w:rsidRPr="001A48EF">
        <w:rPr>
          <w:rFonts w:ascii="Calibri" w:hAnsi="Calibri" w:cs="Calibri"/>
          <w:b/>
        </w:rPr>
        <w:t>descentralização</w:t>
      </w:r>
      <w:r w:rsidRPr="001A48EF">
        <w:rPr>
          <w:rFonts w:ascii="Calibri" w:hAnsi="Calibri" w:cs="Calibri"/>
          <w:b/>
          <w:spacing w:val="39"/>
        </w:rPr>
        <w:t xml:space="preserve"> </w:t>
      </w:r>
      <w:r w:rsidRPr="001A48EF">
        <w:rPr>
          <w:rFonts w:ascii="Calibri" w:hAnsi="Calibri" w:cs="Calibri"/>
          <w:b/>
        </w:rPr>
        <w:t>e</w:t>
      </w:r>
      <w:r w:rsidRPr="001A48EF">
        <w:rPr>
          <w:rFonts w:ascii="Calibri" w:hAnsi="Calibri" w:cs="Calibri"/>
          <w:b/>
          <w:spacing w:val="38"/>
        </w:rPr>
        <w:t xml:space="preserve"> </w:t>
      </w:r>
      <w:r w:rsidRPr="001A48EF">
        <w:rPr>
          <w:rFonts w:ascii="Calibri" w:hAnsi="Calibri" w:cs="Calibri"/>
          <w:b/>
        </w:rPr>
        <w:t>regionalização</w:t>
      </w:r>
      <w:r w:rsidRPr="001A48EF">
        <w:rPr>
          <w:rFonts w:ascii="Calibri" w:hAnsi="Calibri" w:cs="Calibri"/>
          <w:b/>
          <w:spacing w:val="39"/>
        </w:rPr>
        <w:t xml:space="preserve"> </w:t>
      </w:r>
      <w:r w:rsidRPr="001A48EF">
        <w:rPr>
          <w:rFonts w:ascii="Calibri" w:hAnsi="Calibri" w:cs="Calibri"/>
          <w:b/>
        </w:rPr>
        <w:t>do</w:t>
      </w:r>
      <w:r w:rsidRPr="001A48EF">
        <w:rPr>
          <w:rFonts w:ascii="Calibri" w:hAnsi="Calibri" w:cs="Calibri"/>
          <w:b/>
          <w:spacing w:val="38"/>
        </w:rPr>
        <w:t xml:space="preserve"> </w:t>
      </w:r>
      <w:r w:rsidRPr="001A48EF">
        <w:rPr>
          <w:rFonts w:ascii="Calibri" w:hAnsi="Calibri" w:cs="Calibri"/>
          <w:b/>
        </w:rPr>
        <w:t>acesso</w:t>
      </w:r>
      <w:r w:rsidRPr="001A48EF">
        <w:rPr>
          <w:rFonts w:ascii="Calibri" w:hAnsi="Calibri" w:cs="Calibri"/>
          <w:b/>
          <w:spacing w:val="37"/>
        </w:rPr>
        <w:t xml:space="preserve"> </w:t>
      </w:r>
      <w:r w:rsidRPr="001A48EF">
        <w:rPr>
          <w:rFonts w:ascii="Calibri" w:hAnsi="Calibri" w:cs="Calibri"/>
          <w:b/>
        </w:rPr>
        <w:t>à</w:t>
      </w:r>
      <w:r w:rsidRPr="001A48EF">
        <w:rPr>
          <w:rFonts w:ascii="Calibri" w:hAnsi="Calibri" w:cs="Calibri"/>
          <w:b/>
          <w:spacing w:val="40"/>
        </w:rPr>
        <w:t xml:space="preserve"> </w:t>
      </w:r>
      <w:r w:rsidRPr="001A48EF">
        <w:rPr>
          <w:rFonts w:ascii="Calibri" w:hAnsi="Calibri" w:cs="Calibri"/>
          <w:b/>
        </w:rPr>
        <w:t>cultura</w:t>
      </w:r>
      <w:r w:rsidRPr="001A48EF">
        <w:rPr>
          <w:rFonts w:ascii="Calibri" w:hAnsi="Calibri" w:cs="Calibri"/>
          <w:b/>
          <w:spacing w:val="40"/>
        </w:rPr>
        <w:t xml:space="preserve"> </w:t>
      </w:r>
      <w:r w:rsidRPr="001A48EF">
        <w:rPr>
          <w:rFonts w:ascii="Calibri" w:hAnsi="Calibri" w:cs="Calibri"/>
          <w:b/>
        </w:rPr>
        <w:t>(Art.</w:t>
      </w:r>
      <w:r w:rsidRPr="001A48EF">
        <w:rPr>
          <w:rFonts w:ascii="Calibri" w:hAnsi="Calibri" w:cs="Calibri"/>
          <w:b/>
          <w:spacing w:val="38"/>
        </w:rPr>
        <w:t xml:space="preserve"> </w:t>
      </w:r>
      <w:r w:rsidRPr="001A48EF">
        <w:rPr>
          <w:rFonts w:ascii="Calibri" w:hAnsi="Calibri" w:cs="Calibri"/>
          <w:b/>
        </w:rPr>
        <w:t xml:space="preserve">11, </w:t>
      </w:r>
      <w:r w:rsidRPr="001A48EF">
        <w:rPr>
          <w:rFonts w:ascii="Calibri" w:hAnsi="Calibri" w:cs="Calibri"/>
          <w:b/>
          <w:spacing w:val="-2"/>
        </w:rPr>
        <w:t>Decreto</w:t>
      </w:r>
      <w:r w:rsidRPr="001A48EF">
        <w:rPr>
          <w:rFonts w:ascii="Calibri" w:hAnsi="Calibri" w:cs="Calibri"/>
          <w:b/>
          <w:spacing w:val="-11"/>
        </w:rPr>
        <w:t xml:space="preserve"> </w:t>
      </w:r>
      <w:r w:rsidRPr="001A48EF">
        <w:rPr>
          <w:rFonts w:ascii="Calibri" w:hAnsi="Calibri" w:cs="Calibri"/>
          <w:b/>
          <w:spacing w:val="-2"/>
        </w:rPr>
        <w:t>nº</w:t>
      </w:r>
      <w:r w:rsidRPr="001A48EF">
        <w:rPr>
          <w:rFonts w:ascii="Calibri" w:hAnsi="Calibri" w:cs="Calibri"/>
          <w:b/>
          <w:spacing w:val="-10"/>
        </w:rPr>
        <w:t xml:space="preserve"> </w:t>
      </w:r>
      <w:r w:rsidRPr="001A48EF">
        <w:rPr>
          <w:rFonts w:ascii="Calibri" w:hAnsi="Calibri" w:cs="Calibri"/>
          <w:b/>
          <w:spacing w:val="-2"/>
        </w:rPr>
        <w:t>11.740/2023):</w:t>
      </w:r>
    </w:p>
    <w:p w14:paraId="39E5AD61" w14:textId="77777777" w:rsidR="001A48EF" w:rsidRPr="001A48EF" w:rsidRDefault="001A48EF" w:rsidP="001A48EF">
      <w:pPr>
        <w:pStyle w:val="Corpodetexto"/>
        <w:spacing w:before="22"/>
        <w:rPr>
          <w:b/>
        </w:rPr>
      </w:pPr>
    </w:p>
    <w:p w14:paraId="3B392CB8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54" w:lineRule="auto"/>
        <w:ind w:right="277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  <w:w w:val="105"/>
        </w:rPr>
        <w:t>O critério de descentralização e regionalização do acesso à cultura foi definido conforme o bairro onde está localizada a residência ou sede (em caso de pessoa jurídica)</w:t>
      </w:r>
      <w:r w:rsidRPr="001A48EF">
        <w:rPr>
          <w:rFonts w:ascii="Calibri" w:hAnsi="Calibri" w:cs="Calibri"/>
          <w:spacing w:val="-11"/>
          <w:w w:val="105"/>
        </w:rPr>
        <w:t xml:space="preserve"> </w:t>
      </w:r>
      <w:proofErr w:type="gramStart"/>
      <w:r w:rsidRPr="001A48EF">
        <w:rPr>
          <w:rFonts w:ascii="Calibri" w:hAnsi="Calibri" w:cs="Calibri"/>
          <w:w w:val="105"/>
        </w:rPr>
        <w:t>do</w:t>
      </w:r>
      <w:r w:rsidRPr="001A48EF">
        <w:rPr>
          <w:rFonts w:ascii="Calibri" w:hAnsi="Calibri" w:cs="Calibri"/>
          <w:spacing w:val="-11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do</w:t>
      </w:r>
      <w:proofErr w:type="gramEnd"/>
      <w:r w:rsidRPr="001A48EF">
        <w:rPr>
          <w:rFonts w:ascii="Calibri" w:hAnsi="Calibri" w:cs="Calibri"/>
          <w:w w:val="105"/>
        </w:rPr>
        <w:t>(a)</w:t>
      </w:r>
      <w:r w:rsidRPr="001A48EF">
        <w:rPr>
          <w:rFonts w:ascii="Calibri" w:hAnsi="Calibri" w:cs="Calibri"/>
          <w:spacing w:val="-11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agente</w:t>
      </w:r>
      <w:r w:rsidRPr="001A48EF">
        <w:rPr>
          <w:rFonts w:ascii="Calibri" w:hAnsi="Calibri" w:cs="Calibri"/>
          <w:spacing w:val="-13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cultural</w:t>
      </w:r>
      <w:r w:rsidRPr="001A48EF">
        <w:rPr>
          <w:rFonts w:ascii="Calibri" w:hAnsi="Calibri" w:cs="Calibri"/>
          <w:spacing w:val="-10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responsável</w:t>
      </w:r>
      <w:r w:rsidRPr="001A48EF">
        <w:rPr>
          <w:rFonts w:ascii="Calibri" w:hAnsi="Calibri" w:cs="Calibri"/>
          <w:spacing w:val="-11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pelo</w:t>
      </w:r>
      <w:r w:rsidRPr="001A48EF">
        <w:rPr>
          <w:rFonts w:ascii="Calibri" w:hAnsi="Calibri" w:cs="Calibri"/>
          <w:spacing w:val="-12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projeto</w:t>
      </w:r>
      <w:r w:rsidRPr="001A48EF">
        <w:rPr>
          <w:rFonts w:ascii="Calibri" w:hAnsi="Calibri" w:cs="Calibri"/>
          <w:spacing w:val="-11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inscrito,</w:t>
      </w:r>
      <w:r w:rsidRPr="001A48EF">
        <w:rPr>
          <w:rFonts w:ascii="Calibri" w:hAnsi="Calibri" w:cs="Calibri"/>
          <w:spacing w:val="-10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quando</w:t>
      </w:r>
      <w:r w:rsidRPr="001A48EF">
        <w:rPr>
          <w:rFonts w:ascii="Calibri" w:hAnsi="Calibri" w:cs="Calibri"/>
          <w:spacing w:val="-11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>se</w:t>
      </w:r>
      <w:r w:rsidRPr="001A48EF">
        <w:rPr>
          <w:rFonts w:ascii="Calibri" w:hAnsi="Calibri" w:cs="Calibri"/>
          <w:spacing w:val="-11"/>
          <w:w w:val="105"/>
        </w:rPr>
        <w:t xml:space="preserve"> </w:t>
      </w:r>
      <w:r w:rsidRPr="001A48EF">
        <w:rPr>
          <w:rFonts w:ascii="Calibri" w:hAnsi="Calibri" w:cs="Calibri"/>
          <w:w w:val="105"/>
        </w:rPr>
        <w:t xml:space="preserve">tratar de bairro onde estejam localizadas favelas/comunidades urbanas, territórios quilombolas ou áreas rurais, com atribuição de 1 (um) </w:t>
      </w:r>
      <w:proofErr w:type="spellStart"/>
      <w:r w:rsidRPr="001A48EF">
        <w:rPr>
          <w:rFonts w:ascii="Calibri" w:hAnsi="Calibri" w:cs="Calibri"/>
          <w:w w:val="105"/>
        </w:rPr>
        <w:t>pomto</w:t>
      </w:r>
      <w:proofErr w:type="spellEnd"/>
      <w:r w:rsidRPr="001A48EF">
        <w:rPr>
          <w:rFonts w:ascii="Calibri" w:hAnsi="Calibri" w:cs="Calibri"/>
          <w:w w:val="105"/>
        </w:rPr>
        <w:t xml:space="preserve"> e conforme quadro a </w:t>
      </w:r>
      <w:r w:rsidRPr="001A48EF">
        <w:rPr>
          <w:rFonts w:ascii="Calibri" w:hAnsi="Calibri" w:cs="Calibri"/>
          <w:spacing w:val="-2"/>
          <w:w w:val="105"/>
        </w:rPr>
        <w:t>seguir:</w:t>
      </w:r>
    </w:p>
    <w:tbl>
      <w:tblPr>
        <w:tblStyle w:val="TableNormal"/>
        <w:tblpPr w:leftFromText="141" w:rightFromText="141" w:vertAnchor="text" w:horzAnchor="margin" w:tblpY="160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2551"/>
      </w:tblGrid>
      <w:tr w:rsidR="002D0D4C" w:rsidRPr="001A48EF" w14:paraId="38D84A66" w14:textId="77777777" w:rsidTr="002D0D4C">
        <w:trPr>
          <w:trHeight w:val="301"/>
        </w:trPr>
        <w:tc>
          <w:tcPr>
            <w:tcW w:w="6516" w:type="dxa"/>
          </w:tcPr>
          <w:p w14:paraId="29ED21D5" w14:textId="77777777" w:rsidR="002D0D4C" w:rsidRPr="001A48EF" w:rsidRDefault="002D0D4C" w:rsidP="002D0D4C">
            <w:pPr>
              <w:pStyle w:val="TableParagraph"/>
              <w:spacing w:before="4" w:line="278" w:lineRule="exact"/>
              <w:ind w:left="13" w:right="3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Bairro </w:t>
            </w:r>
            <w:r w:rsidRPr="001A48EF">
              <w:rPr>
                <w:spacing w:val="-2"/>
                <w:sz w:val="24"/>
                <w:szCs w:val="24"/>
              </w:rPr>
              <w:t>Baronesa</w:t>
            </w:r>
          </w:p>
        </w:tc>
        <w:tc>
          <w:tcPr>
            <w:tcW w:w="2551" w:type="dxa"/>
          </w:tcPr>
          <w:p w14:paraId="0937B2F0" w14:textId="77777777" w:rsidR="002D0D4C" w:rsidRPr="001A48EF" w:rsidRDefault="002D0D4C" w:rsidP="002D0D4C">
            <w:pPr>
              <w:pStyle w:val="TableParagraph"/>
              <w:spacing w:before="32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70D2C724" w14:textId="77777777" w:rsidTr="002D0D4C">
        <w:trPr>
          <w:trHeight w:val="299"/>
        </w:trPr>
        <w:tc>
          <w:tcPr>
            <w:tcW w:w="6516" w:type="dxa"/>
          </w:tcPr>
          <w:p w14:paraId="5CAB0125" w14:textId="77777777" w:rsidR="002D0D4C" w:rsidRPr="001A48EF" w:rsidRDefault="002D0D4C" w:rsidP="002D0D4C">
            <w:pPr>
              <w:pStyle w:val="TableParagraph"/>
              <w:spacing w:before="1" w:line="278" w:lineRule="exact"/>
              <w:ind w:left="13" w:right="1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Nova</w:t>
            </w:r>
            <w:r w:rsidRPr="001A48EF">
              <w:rPr>
                <w:spacing w:val="2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Esperança</w:t>
            </w:r>
          </w:p>
        </w:tc>
        <w:tc>
          <w:tcPr>
            <w:tcW w:w="2551" w:type="dxa"/>
          </w:tcPr>
          <w:p w14:paraId="2757DD55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13FA576E" w14:textId="77777777" w:rsidTr="002D0D4C">
        <w:trPr>
          <w:trHeight w:val="299"/>
        </w:trPr>
        <w:tc>
          <w:tcPr>
            <w:tcW w:w="6516" w:type="dxa"/>
          </w:tcPr>
          <w:p w14:paraId="612E91EF" w14:textId="77777777" w:rsidR="002D0D4C" w:rsidRPr="001A48EF" w:rsidRDefault="002D0D4C" w:rsidP="002D0D4C">
            <w:pPr>
              <w:pStyle w:val="TableParagraph"/>
              <w:spacing w:before="1" w:line="278" w:lineRule="exact"/>
              <w:ind w:left="13" w:right="4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Bairro </w:t>
            </w:r>
            <w:r w:rsidRPr="001A48EF">
              <w:rPr>
                <w:spacing w:val="-2"/>
                <w:sz w:val="24"/>
                <w:szCs w:val="24"/>
              </w:rPr>
              <w:t>Palmital</w:t>
            </w:r>
          </w:p>
        </w:tc>
        <w:tc>
          <w:tcPr>
            <w:tcW w:w="2551" w:type="dxa"/>
          </w:tcPr>
          <w:p w14:paraId="52A1605B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3B73DD4A" w14:textId="77777777" w:rsidTr="002D0D4C">
        <w:trPr>
          <w:trHeight w:val="299"/>
        </w:trPr>
        <w:tc>
          <w:tcPr>
            <w:tcW w:w="6516" w:type="dxa"/>
          </w:tcPr>
          <w:p w14:paraId="05F8DEAC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5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Três </w:t>
            </w:r>
            <w:r w:rsidRPr="001A48EF">
              <w:rPr>
                <w:spacing w:val="-2"/>
                <w:sz w:val="24"/>
                <w:szCs w:val="24"/>
              </w:rPr>
              <w:t>Corações</w:t>
            </w:r>
          </w:p>
        </w:tc>
        <w:tc>
          <w:tcPr>
            <w:tcW w:w="2551" w:type="dxa"/>
          </w:tcPr>
          <w:p w14:paraId="37831971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7D542F6D" w14:textId="77777777" w:rsidTr="002D0D4C">
        <w:trPr>
          <w:trHeight w:val="299"/>
        </w:trPr>
        <w:tc>
          <w:tcPr>
            <w:tcW w:w="6516" w:type="dxa"/>
          </w:tcPr>
          <w:p w14:paraId="66FD4688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3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Nova</w:t>
            </w:r>
            <w:r w:rsidRPr="001A48EF">
              <w:rPr>
                <w:spacing w:val="2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Conquista</w:t>
            </w:r>
          </w:p>
        </w:tc>
        <w:tc>
          <w:tcPr>
            <w:tcW w:w="2551" w:type="dxa"/>
          </w:tcPr>
          <w:p w14:paraId="1D87C9C4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3D3DD226" w14:textId="77777777" w:rsidTr="002D0D4C">
        <w:trPr>
          <w:trHeight w:val="299"/>
        </w:trPr>
        <w:tc>
          <w:tcPr>
            <w:tcW w:w="6516" w:type="dxa"/>
          </w:tcPr>
          <w:p w14:paraId="21AC76E3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5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Via </w:t>
            </w:r>
            <w:r w:rsidRPr="001A48EF">
              <w:rPr>
                <w:spacing w:val="-2"/>
                <w:sz w:val="24"/>
                <w:szCs w:val="24"/>
              </w:rPr>
              <w:t>Colégio</w:t>
            </w:r>
          </w:p>
        </w:tc>
        <w:tc>
          <w:tcPr>
            <w:tcW w:w="2551" w:type="dxa"/>
          </w:tcPr>
          <w:p w14:paraId="7059B9E7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7D8C5459" w14:textId="77777777" w:rsidTr="002D0D4C">
        <w:trPr>
          <w:trHeight w:val="301"/>
        </w:trPr>
        <w:tc>
          <w:tcPr>
            <w:tcW w:w="6516" w:type="dxa"/>
          </w:tcPr>
          <w:p w14:paraId="07B3BFC5" w14:textId="77777777" w:rsidR="002D0D4C" w:rsidRPr="001A48EF" w:rsidRDefault="002D0D4C" w:rsidP="002D0D4C">
            <w:pPr>
              <w:pStyle w:val="TableParagraph"/>
              <w:spacing w:before="4" w:line="278" w:lineRule="exact"/>
              <w:ind w:left="13" w:right="3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Bairro </w:t>
            </w:r>
            <w:r w:rsidRPr="001A48EF">
              <w:rPr>
                <w:spacing w:val="-2"/>
                <w:sz w:val="24"/>
                <w:szCs w:val="24"/>
              </w:rPr>
              <w:t>Londrina</w:t>
            </w:r>
          </w:p>
        </w:tc>
        <w:tc>
          <w:tcPr>
            <w:tcW w:w="2551" w:type="dxa"/>
          </w:tcPr>
          <w:p w14:paraId="15D09261" w14:textId="77777777" w:rsidR="002D0D4C" w:rsidRPr="001A48EF" w:rsidRDefault="002D0D4C" w:rsidP="002D0D4C">
            <w:pPr>
              <w:pStyle w:val="TableParagraph"/>
              <w:spacing w:before="32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163F9A15" w14:textId="77777777" w:rsidTr="002D0D4C">
        <w:trPr>
          <w:trHeight w:val="299"/>
        </w:trPr>
        <w:tc>
          <w:tcPr>
            <w:tcW w:w="6516" w:type="dxa"/>
          </w:tcPr>
          <w:p w14:paraId="0B8CD49E" w14:textId="77777777" w:rsidR="002D0D4C" w:rsidRPr="001A48EF" w:rsidRDefault="002D0D4C" w:rsidP="002D0D4C">
            <w:pPr>
              <w:pStyle w:val="TableParagraph"/>
              <w:spacing w:before="1" w:line="278" w:lineRule="exact"/>
              <w:ind w:left="13" w:right="4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São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Cosme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3"/>
                <w:sz w:val="24"/>
                <w:szCs w:val="24"/>
              </w:rPr>
              <w:t xml:space="preserve"> </w:t>
            </w:r>
            <w:r w:rsidRPr="001A48EF">
              <w:rPr>
                <w:spacing w:val="-4"/>
                <w:sz w:val="24"/>
                <w:szCs w:val="24"/>
              </w:rPr>
              <w:t>Cima</w:t>
            </w:r>
          </w:p>
        </w:tc>
        <w:tc>
          <w:tcPr>
            <w:tcW w:w="2551" w:type="dxa"/>
          </w:tcPr>
          <w:p w14:paraId="34C575A9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79CE3C3A" w14:textId="77777777" w:rsidTr="002D0D4C">
        <w:trPr>
          <w:trHeight w:val="299"/>
        </w:trPr>
        <w:tc>
          <w:tcPr>
            <w:tcW w:w="6516" w:type="dxa"/>
          </w:tcPr>
          <w:p w14:paraId="2106C842" w14:textId="77777777" w:rsidR="002D0D4C" w:rsidRPr="001A48EF" w:rsidRDefault="002D0D4C" w:rsidP="002D0D4C">
            <w:pPr>
              <w:pStyle w:val="TableParagraph"/>
              <w:spacing w:before="1" w:line="278" w:lineRule="exact"/>
              <w:ind w:left="13" w:right="1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Vila Gogó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da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pacing w:val="-5"/>
                <w:sz w:val="24"/>
                <w:szCs w:val="24"/>
              </w:rPr>
              <w:t>Ema</w:t>
            </w:r>
          </w:p>
        </w:tc>
        <w:tc>
          <w:tcPr>
            <w:tcW w:w="2551" w:type="dxa"/>
          </w:tcPr>
          <w:p w14:paraId="1C3D6166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15FFA260" w14:textId="77777777" w:rsidTr="002D0D4C">
        <w:trPr>
          <w:trHeight w:val="299"/>
        </w:trPr>
        <w:tc>
          <w:tcPr>
            <w:tcW w:w="6516" w:type="dxa"/>
          </w:tcPr>
          <w:p w14:paraId="77E9636B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6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Bom </w:t>
            </w:r>
            <w:r w:rsidRPr="001A48EF">
              <w:rPr>
                <w:spacing w:val="-2"/>
                <w:sz w:val="24"/>
                <w:szCs w:val="24"/>
              </w:rPr>
              <w:t>Destino</w:t>
            </w:r>
          </w:p>
        </w:tc>
        <w:tc>
          <w:tcPr>
            <w:tcW w:w="2551" w:type="dxa"/>
          </w:tcPr>
          <w:p w14:paraId="4F9804DE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42D62B07" w14:textId="77777777" w:rsidTr="002D0D4C">
        <w:trPr>
          <w:trHeight w:val="299"/>
        </w:trPr>
        <w:tc>
          <w:tcPr>
            <w:tcW w:w="6516" w:type="dxa"/>
          </w:tcPr>
          <w:p w14:paraId="0B04FBAB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5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Bairro </w:t>
            </w:r>
            <w:r w:rsidRPr="001A48EF">
              <w:rPr>
                <w:spacing w:val="-2"/>
                <w:sz w:val="24"/>
                <w:szCs w:val="24"/>
              </w:rPr>
              <w:t>Cachimbeiro</w:t>
            </w:r>
          </w:p>
        </w:tc>
        <w:tc>
          <w:tcPr>
            <w:tcW w:w="2551" w:type="dxa"/>
          </w:tcPr>
          <w:p w14:paraId="59378AD6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1CEE0733" w14:textId="77777777" w:rsidTr="002D0D4C">
        <w:trPr>
          <w:trHeight w:val="299"/>
        </w:trPr>
        <w:tc>
          <w:tcPr>
            <w:tcW w:w="6516" w:type="dxa"/>
          </w:tcPr>
          <w:p w14:paraId="2D3D8BFA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5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Bairro</w:t>
            </w:r>
            <w:r w:rsidRPr="001A48EF">
              <w:rPr>
                <w:spacing w:val="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Nossa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Senhora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da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Conceição</w:t>
            </w:r>
          </w:p>
        </w:tc>
        <w:tc>
          <w:tcPr>
            <w:tcW w:w="2551" w:type="dxa"/>
          </w:tcPr>
          <w:p w14:paraId="2D2FC6E5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5B076892" w14:textId="77777777" w:rsidTr="002D0D4C">
        <w:trPr>
          <w:trHeight w:val="301"/>
        </w:trPr>
        <w:tc>
          <w:tcPr>
            <w:tcW w:w="6516" w:type="dxa"/>
          </w:tcPr>
          <w:p w14:paraId="7296F85B" w14:textId="77777777" w:rsidR="002D0D4C" w:rsidRPr="001A48EF" w:rsidRDefault="002D0D4C" w:rsidP="002D0D4C">
            <w:pPr>
              <w:pStyle w:val="TableParagraph"/>
              <w:spacing w:before="4" w:line="278" w:lineRule="exact"/>
              <w:ind w:left="13" w:right="6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Bairro Santa</w:t>
            </w:r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Matilde</w:t>
            </w:r>
          </w:p>
        </w:tc>
        <w:tc>
          <w:tcPr>
            <w:tcW w:w="2551" w:type="dxa"/>
          </w:tcPr>
          <w:p w14:paraId="24C2AA2E" w14:textId="77777777" w:rsidR="002D0D4C" w:rsidRPr="001A48EF" w:rsidRDefault="002D0D4C" w:rsidP="002D0D4C">
            <w:pPr>
              <w:pStyle w:val="TableParagraph"/>
              <w:spacing w:before="32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6A93A577" w14:textId="77777777" w:rsidTr="002D0D4C">
        <w:trPr>
          <w:trHeight w:val="299"/>
        </w:trPr>
        <w:tc>
          <w:tcPr>
            <w:tcW w:w="6516" w:type="dxa"/>
            <w:tcBorders>
              <w:top w:val="nil"/>
            </w:tcBorders>
          </w:tcPr>
          <w:p w14:paraId="46439C47" w14:textId="77777777" w:rsidR="002D0D4C" w:rsidRPr="001A48EF" w:rsidRDefault="002D0D4C" w:rsidP="002D0D4C">
            <w:pPr>
              <w:pStyle w:val="TableParagraph"/>
              <w:spacing w:before="2" w:line="278" w:lineRule="exact"/>
              <w:ind w:left="13" w:right="3"/>
              <w:jc w:val="center"/>
              <w:rPr>
                <w:sz w:val="24"/>
                <w:szCs w:val="24"/>
              </w:rPr>
            </w:pPr>
            <w:r w:rsidRPr="001A48EF">
              <w:rPr>
                <w:spacing w:val="-2"/>
                <w:sz w:val="24"/>
                <w:szCs w:val="24"/>
              </w:rPr>
              <w:t>Fecho</w:t>
            </w:r>
          </w:p>
        </w:tc>
        <w:tc>
          <w:tcPr>
            <w:tcW w:w="2551" w:type="dxa"/>
            <w:tcBorders>
              <w:top w:val="nil"/>
            </w:tcBorders>
          </w:tcPr>
          <w:p w14:paraId="2ACF3792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7351F496" w14:textId="77777777" w:rsidTr="002D0D4C">
        <w:trPr>
          <w:trHeight w:val="299"/>
        </w:trPr>
        <w:tc>
          <w:tcPr>
            <w:tcW w:w="6516" w:type="dxa"/>
          </w:tcPr>
          <w:p w14:paraId="3D3FC6BC" w14:textId="77777777" w:rsidR="002D0D4C" w:rsidRPr="001A48EF" w:rsidRDefault="002D0D4C" w:rsidP="002D0D4C">
            <w:pPr>
              <w:pStyle w:val="TableParagraph"/>
              <w:spacing w:before="1" w:line="278" w:lineRule="exact"/>
              <w:ind w:left="13"/>
              <w:jc w:val="center"/>
              <w:rPr>
                <w:sz w:val="24"/>
                <w:szCs w:val="24"/>
              </w:rPr>
            </w:pPr>
            <w:r w:rsidRPr="001A48EF">
              <w:rPr>
                <w:spacing w:val="-2"/>
                <w:sz w:val="24"/>
                <w:szCs w:val="24"/>
              </w:rPr>
              <w:t>Pinhões</w:t>
            </w:r>
          </w:p>
        </w:tc>
        <w:tc>
          <w:tcPr>
            <w:tcW w:w="2551" w:type="dxa"/>
          </w:tcPr>
          <w:p w14:paraId="52B7E17A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172B3965" w14:textId="77777777" w:rsidTr="002D0D4C">
        <w:trPr>
          <w:trHeight w:val="299"/>
        </w:trPr>
        <w:tc>
          <w:tcPr>
            <w:tcW w:w="6516" w:type="dxa"/>
          </w:tcPr>
          <w:p w14:paraId="2A211495" w14:textId="77777777" w:rsidR="002D0D4C" w:rsidRPr="001A48EF" w:rsidRDefault="002D0D4C" w:rsidP="002D0D4C">
            <w:pPr>
              <w:pStyle w:val="TableParagraph"/>
              <w:spacing w:before="1" w:line="278" w:lineRule="exact"/>
              <w:ind w:left="13" w:right="6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 xml:space="preserve">Santa </w:t>
            </w:r>
            <w:r w:rsidRPr="001A48EF">
              <w:rPr>
                <w:spacing w:val="-2"/>
                <w:sz w:val="24"/>
                <w:szCs w:val="24"/>
              </w:rPr>
              <w:t>Helena</w:t>
            </w:r>
          </w:p>
        </w:tc>
        <w:tc>
          <w:tcPr>
            <w:tcW w:w="2551" w:type="dxa"/>
          </w:tcPr>
          <w:p w14:paraId="521F55CB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119ECF6D" w14:textId="77777777" w:rsidTr="002D0D4C">
        <w:trPr>
          <w:trHeight w:val="299"/>
        </w:trPr>
        <w:tc>
          <w:tcPr>
            <w:tcW w:w="6516" w:type="dxa"/>
          </w:tcPr>
          <w:p w14:paraId="704599B3" w14:textId="77777777" w:rsidR="002D0D4C" w:rsidRPr="001A48EF" w:rsidRDefault="002D0D4C" w:rsidP="002D0D4C">
            <w:pPr>
              <w:pStyle w:val="TableParagraph"/>
              <w:spacing w:before="1" w:line="278" w:lineRule="exact"/>
              <w:ind w:left="13" w:right="3"/>
              <w:jc w:val="center"/>
              <w:rPr>
                <w:sz w:val="24"/>
                <w:szCs w:val="24"/>
              </w:rPr>
            </w:pPr>
            <w:r w:rsidRPr="001A48EF">
              <w:rPr>
                <w:sz w:val="24"/>
                <w:szCs w:val="24"/>
              </w:rPr>
              <w:t>Taquaraçu</w:t>
            </w:r>
            <w:r w:rsidRPr="001A48EF">
              <w:rPr>
                <w:spacing w:val="-2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>de</w:t>
            </w:r>
            <w:r w:rsidRPr="001A48EF">
              <w:rPr>
                <w:spacing w:val="2"/>
                <w:sz w:val="24"/>
                <w:szCs w:val="24"/>
              </w:rPr>
              <w:t xml:space="preserve"> </w:t>
            </w:r>
            <w:r w:rsidRPr="001A48EF">
              <w:rPr>
                <w:spacing w:val="-2"/>
                <w:sz w:val="24"/>
                <w:szCs w:val="24"/>
              </w:rPr>
              <w:t>Baixo</w:t>
            </w:r>
          </w:p>
        </w:tc>
        <w:tc>
          <w:tcPr>
            <w:tcW w:w="2551" w:type="dxa"/>
          </w:tcPr>
          <w:p w14:paraId="39266934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3FAA13AA" w14:textId="77777777" w:rsidTr="002D0D4C">
        <w:trPr>
          <w:trHeight w:val="299"/>
        </w:trPr>
        <w:tc>
          <w:tcPr>
            <w:tcW w:w="6516" w:type="dxa"/>
          </w:tcPr>
          <w:p w14:paraId="148852C8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5"/>
              <w:jc w:val="center"/>
              <w:rPr>
                <w:sz w:val="24"/>
                <w:szCs w:val="24"/>
              </w:rPr>
            </w:pPr>
            <w:r w:rsidRPr="001A48EF">
              <w:rPr>
                <w:spacing w:val="-2"/>
                <w:sz w:val="24"/>
                <w:szCs w:val="24"/>
              </w:rPr>
              <w:t>Engenho</w:t>
            </w:r>
          </w:p>
        </w:tc>
        <w:tc>
          <w:tcPr>
            <w:tcW w:w="2551" w:type="dxa"/>
          </w:tcPr>
          <w:p w14:paraId="4CDC6F63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448CB765" w14:textId="77777777" w:rsidTr="002D0D4C">
        <w:trPr>
          <w:trHeight w:val="299"/>
        </w:trPr>
        <w:tc>
          <w:tcPr>
            <w:tcW w:w="6516" w:type="dxa"/>
          </w:tcPr>
          <w:p w14:paraId="7AC12D68" w14:textId="77777777" w:rsidR="002D0D4C" w:rsidRPr="001A48EF" w:rsidRDefault="002D0D4C" w:rsidP="002D0D4C">
            <w:pPr>
              <w:pStyle w:val="TableParagraph"/>
              <w:spacing w:before="4" w:line="276" w:lineRule="exact"/>
              <w:ind w:left="13" w:right="3"/>
              <w:jc w:val="center"/>
              <w:rPr>
                <w:sz w:val="24"/>
                <w:szCs w:val="24"/>
              </w:rPr>
            </w:pPr>
            <w:r w:rsidRPr="001A48EF">
              <w:rPr>
                <w:spacing w:val="-2"/>
                <w:sz w:val="24"/>
                <w:szCs w:val="24"/>
              </w:rPr>
              <w:t>Andrequicé</w:t>
            </w:r>
          </w:p>
        </w:tc>
        <w:tc>
          <w:tcPr>
            <w:tcW w:w="2551" w:type="dxa"/>
          </w:tcPr>
          <w:p w14:paraId="5FF7E803" w14:textId="77777777" w:rsidR="002D0D4C" w:rsidRPr="001A48EF" w:rsidRDefault="002D0D4C" w:rsidP="002D0D4C">
            <w:pPr>
              <w:pStyle w:val="TableParagraph"/>
              <w:spacing w:before="30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  <w:tr w:rsidR="002D0D4C" w:rsidRPr="001A48EF" w14:paraId="56903185" w14:textId="77777777" w:rsidTr="002D0D4C">
        <w:trPr>
          <w:trHeight w:val="302"/>
        </w:trPr>
        <w:tc>
          <w:tcPr>
            <w:tcW w:w="6516" w:type="dxa"/>
          </w:tcPr>
          <w:p w14:paraId="656484A4" w14:textId="77777777" w:rsidR="002D0D4C" w:rsidRPr="001A48EF" w:rsidRDefault="002D0D4C" w:rsidP="002D0D4C">
            <w:pPr>
              <w:pStyle w:val="TableParagraph"/>
              <w:spacing w:before="4" w:line="278" w:lineRule="exact"/>
              <w:ind w:left="13" w:right="3"/>
              <w:jc w:val="center"/>
              <w:rPr>
                <w:sz w:val="24"/>
                <w:szCs w:val="24"/>
              </w:rPr>
            </w:pPr>
            <w:r w:rsidRPr="001A48EF">
              <w:rPr>
                <w:spacing w:val="-2"/>
                <w:sz w:val="24"/>
                <w:szCs w:val="24"/>
              </w:rPr>
              <w:t>Macaúbas</w:t>
            </w:r>
          </w:p>
        </w:tc>
        <w:tc>
          <w:tcPr>
            <w:tcW w:w="2551" w:type="dxa"/>
          </w:tcPr>
          <w:p w14:paraId="5C417772" w14:textId="77777777" w:rsidR="002D0D4C" w:rsidRPr="001A48EF" w:rsidRDefault="002D0D4C" w:rsidP="002D0D4C">
            <w:pPr>
              <w:pStyle w:val="TableParagraph"/>
              <w:spacing w:before="32" w:line="249" w:lineRule="exact"/>
              <w:ind w:left="9"/>
              <w:jc w:val="center"/>
              <w:rPr>
                <w:sz w:val="24"/>
                <w:szCs w:val="24"/>
              </w:rPr>
            </w:pPr>
            <w:proofErr w:type="gramStart"/>
            <w:r w:rsidRPr="001A48EF">
              <w:rPr>
                <w:sz w:val="24"/>
                <w:szCs w:val="24"/>
              </w:rPr>
              <w:t>1</w:t>
            </w:r>
            <w:proofErr w:type="gramEnd"/>
            <w:r w:rsidRPr="001A48EF">
              <w:rPr>
                <w:spacing w:val="-1"/>
                <w:sz w:val="24"/>
                <w:szCs w:val="24"/>
              </w:rPr>
              <w:t xml:space="preserve"> </w:t>
            </w:r>
            <w:r w:rsidRPr="001A48EF">
              <w:rPr>
                <w:sz w:val="24"/>
                <w:szCs w:val="24"/>
              </w:rPr>
              <w:t xml:space="preserve">(um) </w:t>
            </w:r>
            <w:r w:rsidRPr="001A48EF">
              <w:rPr>
                <w:spacing w:val="-2"/>
                <w:sz w:val="24"/>
                <w:szCs w:val="24"/>
              </w:rPr>
              <w:t>ponto.</w:t>
            </w:r>
          </w:p>
        </w:tc>
      </w:tr>
    </w:tbl>
    <w:p w14:paraId="1B755774" w14:textId="77777777" w:rsidR="001A48EF" w:rsidRPr="001A48EF" w:rsidRDefault="001A48EF" w:rsidP="001A48EF">
      <w:pPr>
        <w:pStyle w:val="Corpodetexto"/>
        <w:spacing w:before="36"/>
      </w:pPr>
    </w:p>
    <w:p w14:paraId="11FADB30" w14:textId="77777777" w:rsidR="001A48EF" w:rsidRPr="001A48EF" w:rsidRDefault="001A48EF" w:rsidP="001A48EF">
      <w:pPr>
        <w:pStyle w:val="Corpodetexto"/>
        <w:spacing w:before="26"/>
      </w:pPr>
    </w:p>
    <w:p w14:paraId="5FB781B3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54" w:lineRule="auto"/>
        <w:ind w:right="277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Os nomes dos bairros constantes no quadro de critérios de descentralização e regionalização do acesso à cultura observarão as disposições da Lei Municipal nº</w:t>
      </w:r>
      <w:r w:rsidRPr="001A48EF">
        <w:rPr>
          <w:rFonts w:ascii="Calibri" w:hAnsi="Calibri" w:cs="Calibri"/>
          <w:spacing w:val="80"/>
          <w:w w:val="150"/>
        </w:rPr>
        <w:t xml:space="preserve"> </w:t>
      </w:r>
      <w:r w:rsidRPr="001A48EF">
        <w:rPr>
          <w:rFonts w:ascii="Calibri" w:hAnsi="Calibri" w:cs="Calibri"/>
        </w:rPr>
        <w:t>4.489, de 22 de setembro de 2022, que “Institui a delimitação oficial de bairros populares,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regiões,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sub-regiões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e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distritos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industriais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do</w:t>
      </w:r>
      <w:r w:rsidRPr="001A48EF">
        <w:rPr>
          <w:rFonts w:ascii="Calibri" w:hAnsi="Calibri" w:cs="Calibri"/>
          <w:spacing w:val="38"/>
        </w:rPr>
        <w:t xml:space="preserve"> </w:t>
      </w:r>
      <w:r w:rsidRPr="001A48EF">
        <w:rPr>
          <w:rFonts w:ascii="Calibri" w:hAnsi="Calibri" w:cs="Calibri"/>
        </w:rPr>
        <w:t>Município</w:t>
      </w:r>
      <w:r w:rsidRPr="001A48EF">
        <w:rPr>
          <w:rFonts w:ascii="Calibri" w:hAnsi="Calibri" w:cs="Calibri"/>
          <w:spacing w:val="38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Santa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Luzia”.</w:t>
      </w:r>
    </w:p>
    <w:p w14:paraId="1DF791E3" w14:textId="77777777" w:rsidR="001A48EF" w:rsidRPr="001A48EF" w:rsidRDefault="001A48EF" w:rsidP="00643290">
      <w:pPr>
        <w:pStyle w:val="PargrafodaLista"/>
        <w:widowControl w:val="0"/>
        <w:numPr>
          <w:ilvl w:val="2"/>
          <w:numId w:val="2"/>
        </w:numPr>
        <w:tabs>
          <w:tab w:val="left" w:pos="1931"/>
        </w:tabs>
        <w:autoSpaceDE w:val="0"/>
        <w:autoSpaceDN w:val="0"/>
        <w:spacing w:after="0" w:line="254" w:lineRule="auto"/>
        <w:ind w:left="1931" w:right="276" w:hanging="72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 xml:space="preserve">Por isso </w:t>
      </w:r>
      <w:proofErr w:type="gramStart"/>
      <w:r w:rsidRPr="001A48EF">
        <w:rPr>
          <w:rFonts w:ascii="Calibri" w:hAnsi="Calibri" w:cs="Calibri"/>
        </w:rPr>
        <w:t>o(</w:t>
      </w:r>
      <w:proofErr w:type="gramEnd"/>
      <w:r w:rsidRPr="001A48EF">
        <w:rPr>
          <w:rFonts w:ascii="Calibri" w:hAnsi="Calibri" w:cs="Calibri"/>
        </w:rPr>
        <w:t>a) agente cultural responsável pelo projeto deve verificar o nome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correto</w:t>
      </w:r>
      <w:r w:rsidRPr="001A48EF">
        <w:rPr>
          <w:rFonts w:ascii="Calibri" w:hAnsi="Calibri" w:cs="Calibri"/>
          <w:spacing w:val="30"/>
        </w:rPr>
        <w:t xml:space="preserve"> </w:t>
      </w:r>
      <w:r w:rsidRPr="001A48EF">
        <w:rPr>
          <w:rFonts w:ascii="Calibri" w:hAnsi="Calibri" w:cs="Calibri"/>
        </w:rPr>
        <w:t>do</w:t>
      </w:r>
      <w:r w:rsidRPr="001A48EF">
        <w:rPr>
          <w:rFonts w:ascii="Calibri" w:hAnsi="Calibri" w:cs="Calibri"/>
          <w:spacing w:val="31"/>
        </w:rPr>
        <w:t xml:space="preserve"> </w:t>
      </w:r>
      <w:r w:rsidRPr="001A48EF">
        <w:rPr>
          <w:rFonts w:ascii="Calibri" w:hAnsi="Calibri" w:cs="Calibri"/>
        </w:rPr>
        <w:t>nome</w:t>
      </w:r>
      <w:r w:rsidRPr="001A48EF">
        <w:rPr>
          <w:rFonts w:ascii="Calibri" w:hAnsi="Calibri" w:cs="Calibri"/>
          <w:spacing w:val="31"/>
        </w:rPr>
        <w:t xml:space="preserve"> </w:t>
      </w:r>
      <w:r w:rsidRPr="001A48EF">
        <w:rPr>
          <w:rFonts w:ascii="Calibri" w:hAnsi="Calibri" w:cs="Calibri"/>
        </w:rPr>
        <w:t>do</w:t>
      </w:r>
      <w:r w:rsidRPr="001A48EF">
        <w:rPr>
          <w:rFonts w:ascii="Calibri" w:hAnsi="Calibri" w:cs="Calibri"/>
          <w:spacing w:val="30"/>
        </w:rPr>
        <w:t xml:space="preserve"> </w:t>
      </w:r>
      <w:r w:rsidRPr="001A48EF">
        <w:rPr>
          <w:rFonts w:ascii="Calibri" w:hAnsi="Calibri" w:cs="Calibri"/>
        </w:rPr>
        <w:t>seu</w:t>
      </w:r>
      <w:r w:rsidRPr="001A48EF">
        <w:rPr>
          <w:rFonts w:ascii="Calibri" w:hAnsi="Calibri" w:cs="Calibri"/>
          <w:spacing w:val="28"/>
        </w:rPr>
        <w:t xml:space="preserve"> </w:t>
      </w:r>
      <w:r w:rsidRPr="001A48EF">
        <w:rPr>
          <w:rFonts w:ascii="Calibri" w:hAnsi="Calibri" w:cs="Calibri"/>
        </w:rPr>
        <w:t>bairro</w:t>
      </w:r>
      <w:r w:rsidRPr="001A48EF">
        <w:rPr>
          <w:rFonts w:ascii="Calibri" w:hAnsi="Calibri" w:cs="Calibri"/>
          <w:spacing w:val="30"/>
        </w:rPr>
        <w:t xml:space="preserve"> </w:t>
      </w:r>
      <w:r w:rsidRPr="001A48EF">
        <w:rPr>
          <w:rFonts w:ascii="Calibri" w:hAnsi="Calibri" w:cs="Calibri"/>
        </w:rPr>
        <w:t>antes</w:t>
      </w:r>
      <w:r w:rsidRPr="001A48EF">
        <w:rPr>
          <w:rFonts w:ascii="Calibri" w:hAnsi="Calibri" w:cs="Calibri"/>
          <w:spacing w:val="34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31"/>
        </w:rPr>
        <w:t xml:space="preserve"> </w:t>
      </w:r>
      <w:r w:rsidRPr="001A48EF">
        <w:rPr>
          <w:rFonts w:ascii="Calibri" w:hAnsi="Calibri" w:cs="Calibri"/>
        </w:rPr>
        <w:t>preencher</w:t>
      </w:r>
      <w:r w:rsidRPr="001A48EF">
        <w:rPr>
          <w:rFonts w:ascii="Calibri" w:hAnsi="Calibri" w:cs="Calibri"/>
          <w:spacing w:val="30"/>
        </w:rPr>
        <w:t xml:space="preserve"> </w:t>
      </w:r>
      <w:r w:rsidRPr="001A48EF">
        <w:rPr>
          <w:rFonts w:ascii="Calibri" w:hAnsi="Calibri" w:cs="Calibri"/>
        </w:rPr>
        <w:t>o</w:t>
      </w:r>
      <w:r w:rsidRPr="001A48EF">
        <w:rPr>
          <w:rFonts w:ascii="Calibri" w:hAnsi="Calibri" w:cs="Calibri"/>
          <w:spacing w:val="29"/>
        </w:rPr>
        <w:t xml:space="preserve"> </w:t>
      </w:r>
      <w:r w:rsidRPr="001A48EF">
        <w:rPr>
          <w:rFonts w:ascii="Calibri" w:hAnsi="Calibri" w:cs="Calibri"/>
        </w:rPr>
        <w:t>Anexo</w:t>
      </w:r>
      <w:r w:rsidRPr="001A48EF">
        <w:rPr>
          <w:rFonts w:ascii="Calibri" w:hAnsi="Calibri" w:cs="Calibri"/>
          <w:spacing w:val="31"/>
        </w:rPr>
        <w:t xml:space="preserve"> </w:t>
      </w:r>
      <w:r w:rsidRPr="001A48EF">
        <w:rPr>
          <w:rFonts w:ascii="Calibri" w:hAnsi="Calibri" w:cs="Calibri"/>
        </w:rPr>
        <w:t>II,</w:t>
      </w:r>
      <w:r w:rsidRPr="001A48EF">
        <w:rPr>
          <w:rFonts w:ascii="Calibri" w:hAnsi="Calibri" w:cs="Calibri"/>
          <w:spacing w:val="31"/>
        </w:rPr>
        <w:t xml:space="preserve"> </w:t>
      </w:r>
      <w:r w:rsidRPr="001A48EF">
        <w:rPr>
          <w:rFonts w:ascii="Calibri" w:hAnsi="Calibri" w:cs="Calibri"/>
        </w:rPr>
        <w:t>deste</w:t>
      </w:r>
      <w:r w:rsidRPr="001A48EF">
        <w:rPr>
          <w:rFonts w:ascii="Calibri" w:hAnsi="Calibri" w:cs="Calibri"/>
          <w:spacing w:val="31"/>
        </w:rPr>
        <w:t xml:space="preserve"> </w:t>
      </w:r>
      <w:r w:rsidRPr="001A48EF">
        <w:rPr>
          <w:rFonts w:ascii="Calibri" w:hAnsi="Calibri" w:cs="Calibri"/>
        </w:rPr>
        <w:t>edital.</w:t>
      </w:r>
    </w:p>
    <w:p w14:paraId="3DA46D7C" w14:textId="77777777" w:rsidR="001A48EF" w:rsidRPr="001A48EF" w:rsidRDefault="001A48EF" w:rsidP="001A48EF">
      <w:pPr>
        <w:pStyle w:val="Corpodetexto"/>
        <w:spacing w:before="5"/>
      </w:pPr>
    </w:p>
    <w:p w14:paraId="6808F47A" w14:textId="77777777" w:rsidR="001A48EF" w:rsidRPr="001A48EF" w:rsidRDefault="001A48EF" w:rsidP="00643290">
      <w:pPr>
        <w:pStyle w:val="PargrafodaLista"/>
        <w:widowControl w:val="0"/>
        <w:numPr>
          <w:ilvl w:val="3"/>
          <w:numId w:val="2"/>
        </w:numPr>
        <w:tabs>
          <w:tab w:val="left" w:pos="2694"/>
        </w:tabs>
        <w:autoSpaceDE w:val="0"/>
        <w:autoSpaceDN w:val="0"/>
        <w:spacing w:after="0" w:line="254" w:lineRule="auto"/>
        <w:ind w:right="275" w:hanging="72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  <w:b/>
        </w:rPr>
        <w:t>Atenção:</w:t>
      </w:r>
      <w:r w:rsidRPr="001A48EF">
        <w:rPr>
          <w:rFonts w:ascii="Calibri" w:hAnsi="Calibri" w:cs="Calibri"/>
          <w:b/>
          <w:spacing w:val="28"/>
        </w:rPr>
        <w:t xml:space="preserve"> </w:t>
      </w: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34"/>
        </w:rPr>
        <w:t xml:space="preserve"> </w:t>
      </w:r>
      <w:r w:rsidRPr="001A48EF">
        <w:rPr>
          <w:rFonts w:ascii="Calibri" w:hAnsi="Calibri" w:cs="Calibri"/>
        </w:rPr>
        <w:t>residência</w:t>
      </w:r>
      <w:r w:rsidRPr="001A48EF">
        <w:rPr>
          <w:rFonts w:ascii="Calibri" w:hAnsi="Calibri" w:cs="Calibri"/>
          <w:spacing w:val="30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33"/>
        </w:rPr>
        <w:t xml:space="preserve"> </w:t>
      </w:r>
      <w:r w:rsidRPr="001A48EF">
        <w:rPr>
          <w:rFonts w:ascii="Calibri" w:hAnsi="Calibri" w:cs="Calibri"/>
        </w:rPr>
        <w:t>sede</w:t>
      </w:r>
      <w:r w:rsidRPr="001A48EF">
        <w:rPr>
          <w:rFonts w:ascii="Calibri" w:hAnsi="Calibri" w:cs="Calibri"/>
          <w:spacing w:val="30"/>
        </w:rPr>
        <w:t xml:space="preserve"> </w:t>
      </w:r>
      <w:r w:rsidRPr="001A48EF">
        <w:rPr>
          <w:rFonts w:ascii="Calibri" w:hAnsi="Calibri" w:cs="Calibri"/>
        </w:rPr>
        <w:t>do</w:t>
      </w:r>
      <w:r w:rsidRPr="001A48EF">
        <w:rPr>
          <w:rFonts w:ascii="Calibri" w:hAnsi="Calibri" w:cs="Calibri"/>
          <w:spacing w:val="32"/>
        </w:rPr>
        <w:t xml:space="preserve"> </w:t>
      </w:r>
      <w:r w:rsidRPr="001A48EF">
        <w:rPr>
          <w:rFonts w:ascii="Calibri" w:hAnsi="Calibri" w:cs="Calibri"/>
        </w:rPr>
        <w:t>agente</w:t>
      </w:r>
      <w:r w:rsidRPr="001A48EF">
        <w:rPr>
          <w:rFonts w:ascii="Calibri" w:hAnsi="Calibri" w:cs="Calibri"/>
          <w:spacing w:val="34"/>
        </w:rPr>
        <w:t xml:space="preserve"> </w:t>
      </w:r>
      <w:r w:rsidRPr="001A48EF">
        <w:rPr>
          <w:rFonts w:ascii="Calibri" w:hAnsi="Calibri" w:cs="Calibri"/>
        </w:rPr>
        <w:t>cultural</w:t>
      </w:r>
      <w:r w:rsidRPr="001A48EF">
        <w:rPr>
          <w:rFonts w:ascii="Calibri" w:hAnsi="Calibri" w:cs="Calibri"/>
          <w:spacing w:val="34"/>
        </w:rPr>
        <w:t xml:space="preserve"> </w:t>
      </w:r>
      <w:r w:rsidRPr="001A48EF">
        <w:rPr>
          <w:rFonts w:ascii="Calibri" w:hAnsi="Calibri" w:cs="Calibri"/>
        </w:rPr>
        <w:t>será</w:t>
      </w:r>
      <w:r w:rsidRPr="001A48EF">
        <w:rPr>
          <w:rFonts w:ascii="Calibri" w:hAnsi="Calibri" w:cs="Calibri"/>
          <w:spacing w:val="30"/>
        </w:rPr>
        <w:t xml:space="preserve"> </w:t>
      </w:r>
      <w:r w:rsidRPr="001A48EF">
        <w:rPr>
          <w:rFonts w:ascii="Calibri" w:hAnsi="Calibri" w:cs="Calibri"/>
        </w:rPr>
        <w:t>informada</w:t>
      </w:r>
      <w:r w:rsidRPr="001A48EF">
        <w:rPr>
          <w:rFonts w:ascii="Calibri" w:hAnsi="Calibri" w:cs="Calibri"/>
          <w:spacing w:val="28"/>
        </w:rPr>
        <w:t xml:space="preserve"> </w:t>
      </w:r>
      <w:r w:rsidRPr="001A48EF">
        <w:rPr>
          <w:rFonts w:ascii="Calibri" w:hAnsi="Calibri" w:cs="Calibri"/>
        </w:rPr>
        <w:t>no</w:t>
      </w:r>
      <w:r w:rsidRPr="001A48EF">
        <w:rPr>
          <w:rFonts w:ascii="Calibri" w:hAnsi="Calibri" w:cs="Calibri"/>
          <w:spacing w:val="32"/>
        </w:rPr>
        <w:t xml:space="preserve"> </w:t>
      </w:r>
      <w:r w:rsidRPr="001A48EF">
        <w:rPr>
          <w:rFonts w:ascii="Calibri" w:hAnsi="Calibri" w:cs="Calibri"/>
        </w:rPr>
        <w:t>ato de inscrição, pelo preenchimento do ANEXO II e deve ser comprovada na etapa de habilitação, com exceção dos casos em que a comprovação de endereço é dispensada.</w:t>
      </w:r>
    </w:p>
    <w:p w14:paraId="3A97E2A2" w14:textId="77777777" w:rsidR="001A48EF" w:rsidRPr="001A48EF" w:rsidRDefault="001A48EF" w:rsidP="001A48EF">
      <w:pPr>
        <w:pStyle w:val="Corpodetexto"/>
        <w:spacing w:before="16"/>
      </w:pPr>
    </w:p>
    <w:p w14:paraId="6FDE336C" w14:textId="77777777" w:rsidR="001A48EF" w:rsidRPr="001A48EF" w:rsidRDefault="001A48EF" w:rsidP="00643290">
      <w:pPr>
        <w:pStyle w:val="PargrafodaLista"/>
        <w:widowControl w:val="0"/>
        <w:numPr>
          <w:ilvl w:val="2"/>
          <w:numId w:val="2"/>
        </w:numPr>
        <w:tabs>
          <w:tab w:val="left" w:pos="1984"/>
        </w:tabs>
        <w:autoSpaceDE w:val="0"/>
        <w:autoSpaceDN w:val="0"/>
        <w:spacing w:after="0" w:line="254" w:lineRule="auto"/>
        <w:ind w:left="1984" w:right="279" w:hanging="72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  <w:b/>
        </w:rPr>
        <w:t xml:space="preserve">Atenção: </w:t>
      </w:r>
      <w:r w:rsidRPr="001A48EF">
        <w:rPr>
          <w:rFonts w:ascii="Calibri" w:hAnsi="Calibri" w:cs="Calibri"/>
        </w:rPr>
        <w:t>Os projetos deverão constar de atividades presenciais a serem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realizados em espaços e estruturas situados dentro do perímetro do bairro assinalado como o bairro onde o projeto será realizado.</w:t>
      </w:r>
    </w:p>
    <w:p w14:paraId="3A679685" w14:textId="77777777" w:rsidR="001A48EF" w:rsidRPr="001A48EF" w:rsidRDefault="001A48EF" w:rsidP="00643290">
      <w:pPr>
        <w:pStyle w:val="PargrafodaLista"/>
        <w:widowControl w:val="0"/>
        <w:numPr>
          <w:ilvl w:val="3"/>
          <w:numId w:val="2"/>
        </w:numPr>
        <w:tabs>
          <w:tab w:val="left" w:pos="2694"/>
        </w:tabs>
        <w:autoSpaceDE w:val="0"/>
        <w:autoSpaceDN w:val="0"/>
        <w:spacing w:before="1" w:after="0" w:line="254" w:lineRule="auto"/>
        <w:ind w:right="276" w:hanging="72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27"/>
        </w:rPr>
        <w:t xml:space="preserve"> </w:t>
      </w:r>
      <w:r w:rsidRPr="001A48EF">
        <w:rPr>
          <w:rFonts w:ascii="Calibri" w:hAnsi="Calibri" w:cs="Calibri"/>
        </w:rPr>
        <w:t>indicação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do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bairro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onde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o</w:t>
      </w:r>
      <w:r w:rsidRPr="001A48EF">
        <w:rPr>
          <w:rFonts w:ascii="Calibri" w:hAnsi="Calibri" w:cs="Calibri"/>
          <w:spacing w:val="24"/>
        </w:rPr>
        <w:t xml:space="preserve"> </w:t>
      </w:r>
      <w:r w:rsidRPr="001A48EF">
        <w:rPr>
          <w:rFonts w:ascii="Calibri" w:hAnsi="Calibri" w:cs="Calibri"/>
        </w:rPr>
        <w:t>projeto</w:t>
      </w:r>
      <w:r w:rsidRPr="001A48EF">
        <w:rPr>
          <w:rFonts w:ascii="Calibri" w:hAnsi="Calibri" w:cs="Calibri"/>
          <w:spacing w:val="26"/>
        </w:rPr>
        <w:t xml:space="preserve"> </w:t>
      </w:r>
      <w:r w:rsidRPr="001A48EF">
        <w:rPr>
          <w:rFonts w:ascii="Calibri" w:hAnsi="Calibri" w:cs="Calibri"/>
        </w:rPr>
        <w:t>será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realizado</w:t>
      </w:r>
      <w:r w:rsidRPr="001A48EF">
        <w:rPr>
          <w:rFonts w:ascii="Calibri" w:hAnsi="Calibri" w:cs="Calibri"/>
          <w:spacing w:val="24"/>
        </w:rPr>
        <w:t xml:space="preserve"> </w:t>
      </w:r>
      <w:r w:rsidRPr="001A48EF">
        <w:rPr>
          <w:rFonts w:ascii="Calibri" w:hAnsi="Calibri" w:cs="Calibri"/>
        </w:rPr>
        <w:t>deve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ser</w:t>
      </w:r>
      <w:r w:rsidRPr="001A48EF">
        <w:rPr>
          <w:rFonts w:ascii="Calibri" w:hAnsi="Calibri" w:cs="Calibri"/>
          <w:spacing w:val="24"/>
        </w:rPr>
        <w:t xml:space="preserve"> </w:t>
      </w:r>
      <w:r w:rsidRPr="001A48EF">
        <w:rPr>
          <w:rFonts w:ascii="Calibri" w:hAnsi="Calibri" w:cs="Calibri"/>
        </w:rPr>
        <w:t>feita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no</w:t>
      </w:r>
      <w:r w:rsidRPr="001A48EF">
        <w:rPr>
          <w:rFonts w:ascii="Calibri" w:hAnsi="Calibri" w:cs="Calibri"/>
          <w:spacing w:val="25"/>
        </w:rPr>
        <w:t xml:space="preserve"> </w:t>
      </w:r>
      <w:r w:rsidRPr="001A48EF">
        <w:rPr>
          <w:rFonts w:ascii="Calibri" w:hAnsi="Calibri" w:cs="Calibri"/>
        </w:rPr>
        <w:t>ato de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inscrição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pelo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preenchimento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do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ANEXO</w:t>
      </w:r>
      <w:r w:rsidRPr="001A48EF">
        <w:rPr>
          <w:rFonts w:ascii="Calibri" w:hAnsi="Calibri" w:cs="Calibri"/>
          <w:spacing w:val="40"/>
        </w:rPr>
        <w:t xml:space="preserve"> </w:t>
      </w:r>
      <w:r w:rsidRPr="001A48EF">
        <w:rPr>
          <w:rFonts w:ascii="Calibri" w:hAnsi="Calibri" w:cs="Calibri"/>
        </w:rPr>
        <w:t>II.</w:t>
      </w:r>
    </w:p>
    <w:p w14:paraId="33062F87" w14:textId="77777777" w:rsidR="001A48EF" w:rsidRPr="001A48EF" w:rsidRDefault="001A48EF" w:rsidP="001A48EF">
      <w:pPr>
        <w:pStyle w:val="Corpodetexto"/>
        <w:spacing w:before="11"/>
      </w:pPr>
    </w:p>
    <w:p w14:paraId="0F5A2543" w14:textId="77777777" w:rsidR="001A48EF" w:rsidRPr="001A48EF" w:rsidRDefault="001A48EF" w:rsidP="00643290">
      <w:pPr>
        <w:pStyle w:val="PargrafodaLista"/>
        <w:widowControl w:val="0"/>
        <w:numPr>
          <w:ilvl w:val="0"/>
          <w:numId w:val="2"/>
        </w:numPr>
        <w:tabs>
          <w:tab w:val="left" w:pos="1570"/>
        </w:tabs>
        <w:autoSpaceDE w:val="0"/>
        <w:autoSpaceDN w:val="0"/>
        <w:spacing w:after="0" w:line="240" w:lineRule="auto"/>
        <w:ind w:left="1570" w:hanging="359"/>
        <w:contextualSpacing w:val="0"/>
        <w:rPr>
          <w:rFonts w:ascii="Calibri" w:hAnsi="Calibri" w:cs="Calibri"/>
          <w:b/>
        </w:rPr>
      </w:pPr>
      <w:r w:rsidRPr="001A48EF">
        <w:rPr>
          <w:rFonts w:ascii="Calibri" w:hAnsi="Calibri" w:cs="Calibri"/>
          <w:b/>
          <w:spacing w:val="-2"/>
        </w:rPr>
        <w:t>Considerações</w:t>
      </w:r>
      <w:r w:rsidRPr="001A48EF">
        <w:rPr>
          <w:rFonts w:ascii="Calibri" w:hAnsi="Calibri" w:cs="Calibri"/>
          <w:b/>
          <w:spacing w:val="13"/>
        </w:rPr>
        <w:t xml:space="preserve"> </w:t>
      </w:r>
      <w:r w:rsidRPr="001A48EF">
        <w:rPr>
          <w:rFonts w:ascii="Calibri" w:hAnsi="Calibri" w:cs="Calibri"/>
          <w:b/>
          <w:spacing w:val="-2"/>
        </w:rPr>
        <w:t>finais.</w:t>
      </w:r>
    </w:p>
    <w:p w14:paraId="10543F4E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before="8" w:after="0" w:line="240" w:lineRule="auto"/>
        <w:ind w:right="278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A pontuação de cada candidatura será obtida conforme avaliação da Comissão de Seleção. Contra o resultado da avaliação preliminar caberá recurso conforme informado no subitem 7.7 deste edital.</w:t>
      </w:r>
    </w:p>
    <w:p w14:paraId="0B0D3D26" w14:textId="72897718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40" w:lineRule="auto"/>
        <w:ind w:right="275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Os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critérios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obrigatórios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são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eliminatórios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modo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que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o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agente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cultural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que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receber pontuação igual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 xml:space="preserve">a </w:t>
      </w:r>
      <w:proofErr w:type="gramStart"/>
      <w:r w:rsidRPr="001A48EF">
        <w:rPr>
          <w:rFonts w:ascii="Calibri" w:hAnsi="Calibri" w:cs="Calibri"/>
        </w:rPr>
        <w:t>5</w:t>
      </w:r>
      <w:proofErr w:type="gramEnd"/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(cinco)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em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qualquer um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dos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critérios A,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B,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C,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D,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E</w:t>
      </w:r>
      <w:r w:rsidRPr="001A48EF">
        <w:rPr>
          <w:rFonts w:ascii="Calibri" w:hAnsi="Calibri" w:cs="Calibri"/>
          <w:spacing w:val="-2"/>
        </w:rPr>
        <w:t xml:space="preserve"> </w:t>
      </w:r>
      <w:proofErr w:type="spellStart"/>
      <w:r w:rsidRPr="001A48EF">
        <w:rPr>
          <w:rFonts w:ascii="Calibri" w:hAnsi="Calibri" w:cs="Calibri"/>
        </w:rPr>
        <w:t>e</w:t>
      </w:r>
      <w:proofErr w:type="spellEnd"/>
      <w:r w:rsidRPr="001A48EF">
        <w:rPr>
          <w:rFonts w:ascii="Calibri" w:hAnsi="Calibri" w:cs="Calibri"/>
        </w:rPr>
        <w:t xml:space="preserve"> F; igual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3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(três)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em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qualquer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um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dos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critérios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G,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H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e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I;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2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(dois)</w:t>
      </w:r>
      <w:r w:rsidR="002D0D4C">
        <w:rPr>
          <w:rFonts w:ascii="Calibri" w:hAnsi="Calibri" w:cs="Calibri"/>
        </w:rPr>
        <w:t xml:space="preserve"> </w:t>
      </w:r>
      <w:r w:rsidRPr="001A48EF">
        <w:rPr>
          <w:rFonts w:ascii="Calibri" w:hAnsi="Calibri" w:cs="Calibri"/>
        </w:rPr>
        <w:t>no critério J, será desclassificado do Edital.</w:t>
      </w:r>
    </w:p>
    <w:p w14:paraId="15EF9BEC" w14:textId="77777777" w:rsidR="001A48EF" w:rsidRPr="001A48EF" w:rsidRDefault="001A48EF" w:rsidP="00643290">
      <w:pPr>
        <w:pStyle w:val="PargrafodaLista"/>
        <w:widowControl w:val="0"/>
        <w:numPr>
          <w:ilvl w:val="2"/>
          <w:numId w:val="2"/>
        </w:numPr>
        <w:tabs>
          <w:tab w:val="left" w:pos="2107"/>
        </w:tabs>
        <w:autoSpaceDE w:val="0"/>
        <w:autoSpaceDN w:val="0"/>
        <w:spacing w:before="2" w:after="0" w:line="240" w:lineRule="auto"/>
        <w:ind w:right="278" w:firstLine="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O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agente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cultural</w:t>
      </w:r>
      <w:r w:rsidRPr="001A48EF">
        <w:rPr>
          <w:rFonts w:ascii="Calibri" w:hAnsi="Calibri" w:cs="Calibri"/>
          <w:spacing w:val="-12"/>
        </w:rPr>
        <w:t xml:space="preserve"> </w:t>
      </w:r>
      <w:r w:rsidRPr="001A48EF">
        <w:rPr>
          <w:rFonts w:ascii="Calibri" w:hAnsi="Calibri" w:cs="Calibri"/>
        </w:rPr>
        <w:t>que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receber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pontuação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total</w:t>
      </w:r>
      <w:r w:rsidRPr="001A48EF">
        <w:rPr>
          <w:rFonts w:ascii="Calibri" w:hAnsi="Calibri" w:cs="Calibri"/>
          <w:spacing w:val="-7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50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(cinquenta)</w:t>
      </w:r>
      <w:r w:rsidRPr="001A48EF">
        <w:rPr>
          <w:rFonts w:ascii="Calibri" w:hAnsi="Calibri" w:cs="Calibri"/>
          <w:spacing w:val="-7"/>
        </w:rPr>
        <w:t xml:space="preserve"> </w:t>
      </w:r>
      <w:r w:rsidRPr="001A48EF">
        <w:rPr>
          <w:rFonts w:ascii="Calibri" w:hAnsi="Calibri" w:cs="Calibri"/>
        </w:rPr>
        <w:t>pontos, nos critérios obrigatórios também será desclassificado.</w:t>
      </w:r>
    </w:p>
    <w:p w14:paraId="243D5A4B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40" w:lineRule="auto"/>
        <w:ind w:right="277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 xml:space="preserve">Os bônus de pontuação são cumulativos e não constituem critérios obrigatórios de modo que a pontuação </w:t>
      </w:r>
      <w:proofErr w:type="gramStart"/>
      <w:r w:rsidRPr="001A48EF">
        <w:rPr>
          <w:rFonts w:ascii="Calibri" w:hAnsi="Calibri" w:cs="Calibri"/>
        </w:rPr>
        <w:t>0</w:t>
      </w:r>
      <w:proofErr w:type="gramEnd"/>
      <w:r w:rsidRPr="001A48EF">
        <w:rPr>
          <w:rFonts w:ascii="Calibri" w:hAnsi="Calibri" w:cs="Calibri"/>
        </w:rPr>
        <w:t xml:space="preserve"> (zero) em algum dos pontos bônus não desclassifica o agente cultural.</w:t>
      </w:r>
    </w:p>
    <w:p w14:paraId="60BDB381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40" w:lineRule="auto"/>
        <w:ind w:right="276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Em caso de empate, será utilizada, para fins de classificação dos projetos, a maior nota geral obtida nos critérios obrigatórios.</w:t>
      </w:r>
    </w:p>
    <w:p w14:paraId="4E7F8CA3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before="165" w:after="0" w:line="240" w:lineRule="auto"/>
        <w:ind w:right="278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Persistindo o empate, serão utilizadas para fins de classificação dos projetos as maiores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notas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isoladas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obtidas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nos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critérios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A,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B,</w:t>
      </w:r>
      <w:r w:rsidRPr="001A48EF">
        <w:rPr>
          <w:rFonts w:ascii="Calibri" w:hAnsi="Calibri" w:cs="Calibri"/>
          <w:spacing w:val="-12"/>
        </w:rPr>
        <w:t xml:space="preserve"> </w:t>
      </w:r>
      <w:r w:rsidRPr="001A48EF">
        <w:rPr>
          <w:rFonts w:ascii="Calibri" w:hAnsi="Calibri" w:cs="Calibri"/>
        </w:rPr>
        <w:t>C,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D,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E,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F,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G,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H,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I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e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J;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e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na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ordem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com que estão dispostos.</w:t>
      </w:r>
    </w:p>
    <w:p w14:paraId="0E431EA3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40" w:lineRule="auto"/>
        <w:ind w:right="277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Caso nenhum dos critérios acima elencados seja capaz de promover o desempate, será realizado sorteio.</w:t>
      </w:r>
    </w:p>
    <w:p w14:paraId="3FFB0963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40" w:lineRule="auto"/>
        <w:ind w:right="279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Serão considerados aptos os projetos que receberem pontuação igual ou superior a 20 (vinte) pontos nos critérios obrigatórios.</w:t>
      </w:r>
    </w:p>
    <w:p w14:paraId="1CA40152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0"/>
        </w:tabs>
        <w:autoSpaceDE w:val="0"/>
        <w:autoSpaceDN w:val="0"/>
        <w:spacing w:after="0" w:line="293" w:lineRule="exact"/>
        <w:ind w:left="1570" w:hanging="359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Serão</w:t>
      </w:r>
      <w:r w:rsidRPr="001A48EF">
        <w:rPr>
          <w:rFonts w:ascii="Calibri" w:hAnsi="Calibri" w:cs="Calibri"/>
          <w:spacing w:val="2"/>
        </w:rPr>
        <w:t xml:space="preserve"> </w:t>
      </w:r>
      <w:r w:rsidRPr="001A48EF">
        <w:rPr>
          <w:rFonts w:ascii="Calibri" w:hAnsi="Calibri" w:cs="Calibri"/>
        </w:rPr>
        <w:t>desclassificados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os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projetos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  <w:spacing w:val="-4"/>
        </w:rPr>
        <w:t>que:</w:t>
      </w:r>
    </w:p>
    <w:p w14:paraId="5AD35EE9" w14:textId="77777777" w:rsidR="001A48EF" w:rsidRPr="001A48EF" w:rsidRDefault="001A48EF" w:rsidP="00643290">
      <w:pPr>
        <w:pStyle w:val="PargrafodaLista"/>
        <w:widowControl w:val="0"/>
        <w:numPr>
          <w:ilvl w:val="0"/>
          <w:numId w:val="1"/>
        </w:numPr>
        <w:tabs>
          <w:tab w:val="left" w:pos="1683"/>
        </w:tabs>
        <w:autoSpaceDE w:val="0"/>
        <w:autoSpaceDN w:val="0"/>
        <w:spacing w:before="292" w:after="0" w:line="240" w:lineRule="auto"/>
        <w:ind w:right="277" w:firstLine="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-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receberem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pontuação</w:t>
      </w:r>
      <w:r w:rsidRPr="001A48EF">
        <w:rPr>
          <w:rFonts w:ascii="Calibri" w:hAnsi="Calibri" w:cs="Calibri"/>
          <w:spacing w:val="-8"/>
        </w:rPr>
        <w:t xml:space="preserve"> </w:t>
      </w:r>
      <w:r w:rsidRPr="001A48EF">
        <w:rPr>
          <w:rFonts w:ascii="Calibri" w:hAnsi="Calibri" w:cs="Calibri"/>
        </w:rPr>
        <w:t>igual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-4"/>
        </w:rPr>
        <w:t xml:space="preserve"> </w:t>
      </w:r>
      <w:proofErr w:type="gramStart"/>
      <w:r w:rsidRPr="001A48EF">
        <w:rPr>
          <w:rFonts w:ascii="Calibri" w:hAnsi="Calibri" w:cs="Calibri"/>
        </w:rPr>
        <w:t>5</w:t>
      </w:r>
      <w:proofErr w:type="gramEnd"/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(cinco)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em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qualquer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um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dos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critérios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 xml:space="preserve">A, B, C, D, E </w:t>
      </w:r>
      <w:proofErr w:type="spellStart"/>
      <w:r w:rsidRPr="001A48EF">
        <w:rPr>
          <w:rFonts w:ascii="Calibri" w:hAnsi="Calibri" w:cs="Calibri"/>
        </w:rPr>
        <w:t>e</w:t>
      </w:r>
      <w:proofErr w:type="spellEnd"/>
      <w:r w:rsidRPr="001A48EF">
        <w:rPr>
          <w:rFonts w:ascii="Calibri" w:hAnsi="Calibri" w:cs="Calibri"/>
        </w:rPr>
        <w:t xml:space="preserve"> F;</w:t>
      </w:r>
    </w:p>
    <w:p w14:paraId="79ECEC5B" w14:textId="77777777" w:rsidR="001A48EF" w:rsidRPr="001A48EF" w:rsidRDefault="001A48EF" w:rsidP="00643290">
      <w:pPr>
        <w:pStyle w:val="PargrafodaLista"/>
        <w:widowControl w:val="0"/>
        <w:numPr>
          <w:ilvl w:val="0"/>
          <w:numId w:val="1"/>
        </w:numPr>
        <w:tabs>
          <w:tab w:val="left" w:pos="1749"/>
        </w:tabs>
        <w:autoSpaceDE w:val="0"/>
        <w:autoSpaceDN w:val="0"/>
        <w:spacing w:after="0" w:line="240" w:lineRule="auto"/>
        <w:ind w:right="274" w:firstLine="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- receberem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pontuação igual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ou inferior a</w:t>
      </w:r>
      <w:r w:rsidRPr="001A48EF">
        <w:rPr>
          <w:rFonts w:ascii="Calibri" w:hAnsi="Calibri" w:cs="Calibri"/>
          <w:spacing w:val="-1"/>
        </w:rPr>
        <w:t xml:space="preserve"> </w:t>
      </w:r>
      <w:proofErr w:type="gramStart"/>
      <w:r w:rsidRPr="001A48EF">
        <w:rPr>
          <w:rFonts w:ascii="Calibri" w:hAnsi="Calibri" w:cs="Calibri"/>
        </w:rPr>
        <w:t>3</w:t>
      </w:r>
      <w:proofErr w:type="gramEnd"/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(três) em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qualquer</w:t>
      </w:r>
      <w:r w:rsidRPr="001A48EF">
        <w:rPr>
          <w:rFonts w:ascii="Calibri" w:hAnsi="Calibri" w:cs="Calibri"/>
          <w:spacing w:val="-1"/>
        </w:rPr>
        <w:t xml:space="preserve"> </w:t>
      </w:r>
      <w:r w:rsidRPr="001A48EF">
        <w:rPr>
          <w:rFonts w:ascii="Calibri" w:hAnsi="Calibri" w:cs="Calibri"/>
        </w:rPr>
        <w:t>um dos</w:t>
      </w:r>
      <w:r w:rsidRPr="001A48EF">
        <w:rPr>
          <w:rFonts w:ascii="Calibri" w:hAnsi="Calibri" w:cs="Calibri"/>
          <w:spacing w:val="-2"/>
        </w:rPr>
        <w:t xml:space="preserve"> </w:t>
      </w:r>
      <w:r w:rsidRPr="001A48EF">
        <w:rPr>
          <w:rFonts w:ascii="Calibri" w:hAnsi="Calibri" w:cs="Calibri"/>
        </w:rPr>
        <w:t>critérios G, H e I;</w:t>
      </w:r>
    </w:p>
    <w:p w14:paraId="1134457D" w14:textId="77777777" w:rsidR="001A48EF" w:rsidRPr="001A48EF" w:rsidRDefault="001A48EF" w:rsidP="00643290">
      <w:pPr>
        <w:pStyle w:val="PargrafodaLista"/>
        <w:widowControl w:val="0"/>
        <w:numPr>
          <w:ilvl w:val="0"/>
          <w:numId w:val="1"/>
        </w:numPr>
        <w:tabs>
          <w:tab w:val="left" w:pos="1794"/>
        </w:tabs>
        <w:autoSpaceDE w:val="0"/>
        <w:autoSpaceDN w:val="0"/>
        <w:spacing w:after="0" w:line="242" w:lineRule="auto"/>
        <w:ind w:right="276" w:firstLine="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-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receberem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pontuação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igual</w:t>
      </w:r>
      <w:r w:rsidRPr="001A48EF">
        <w:rPr>
          <w:rFonts w:ascii="Calibri" w:hAnsi="Calibri" w:cs="Calibri"/>
          <w:spacing w:val="-13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12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igual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igual</w:t>
      </w:r>
      <w:r w:rsidRPr="001A48EF">
        <w:rPr>
          <w:rFonts w:ascii="Calibri" w:hAnsi="Calibri" w:cs="Calibri"/>
          <w:spacing w:val="-14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inferior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a</w:t>
      </w:r>
      <w:r w:rsidRPr="001A48EF">
        <w:rPr>
          <w:rFonts w:ascii="Calibri" w:hAnsi="Calibri" w:cs="Calibri"/>
          <w:spacing w:val="-14"/>
        </w:rPr>
        <w:t xml:space="preserve"> </w:t>
      </w:r>
      <w:proofErr w:type="gramStart"/>
      <w:r w:rsidRPr="001A48EF">
        <w:rPr>
          <w:rFonts w:ascii="Calibri" w:hAnsi="Calibri" w:cs="Calibri"/>
        </w:rPr>
        <w:t>1</w:t>
      </w:r>
      <w:proofErr w:type="gramEnd"/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(um) no critério J;</w:t>
      </w:r>
    </w:p>
    <w:p w14:paraId="1D5A8B94" w14:textId="77777777" w:rsidR="001A48EF" w:rsidRPr="001A48EF" w:rsidRDefault="001A48EF" w:rsidP="00643290">
      <w:pPr>
        <w:pStyle w:val="PargrafodaLista"/>
        <w:widowControl w:val="0"/>
        <w:numPr>
          <w:ilvl w:val="0"/>
          <w:numId w:val="1"/>
        </w:numPr>
        <w:tabs>
          <w:tab w:val="left" w:pos="1885"/>
        </w:tabs>
        <w:autoSpaceDE w:val="0"/>
        <w:autoSpaceDN w:val="0"/>
        <w:spacing w:after="0" w:line="240" w:lineRule="auto"/>
        <w:ind w:right="278" w:firstLine="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 xml:space="preserve">- receberem pontuação total inferior a 50 (cinquenta) pontos, nos critérios </w:t>
      </w:r>
      <w:r w:rsidRPr="001A48EF">
        <w:rPr>
          <w:rFonts w:ascii="Calibri" w:hAnsi="Calibri" w:cs="Calibri"/>
          <w:spacing w:val="-2"/>
        </w:rPr>
        <w:t>obrigatórios;</w:t>
      </w:r>
    </w:p>
    <w:p w14:paraId="35A964F6" w14:textId="77777777" w:rsidR="001A48EF" w:rsidRPr="001A48EF" w:rsidRDefault="001A48EF" w:rsidP="00643290">
      <w:pPr>
        <w:pStyle w:val="PargrafodaLista"/>
        <w:widowControl w:val="0"/>
        <w:numPr>
          <w:ilvl w:val="0"/>
          <w:numId w:val="1"/>
        </w:numPr>
        <w:tabs>
          <w:tab w:val="left" w:pos="1759"/>
        </w:tabs>
        <w:autoSpaceDE w:val="0"/>
        <w:autoSpaceDN w:val="0"/>
        <w:spacing w:after="0" w:line="240" w:lineRule="auto"/>
        <w:ind w:right="277" w:firstLine="0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-</w:t>
      </w:r>
      <w:r w:rsidRPr="001A48EF">
        <w:rPr>
          <w:rFonts w:ascii="Calibri" w:hAnsi="Calibri" w:cs="Calibri"/>
          <w:spacing w:val="-6"/>
        </w:rPr>
        <w:t xml:space="preserve"> </w:t>
      </w:r>
      <w:r w:rsidRPr="001A48EF">
        <w:rPr>
          <w:rFonts w:ascii="Calibri" w:hAnsi="Calibri" w:cs="Calibri"/>
        </w:rPr>
        <w:t>apresentem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quaisquer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formas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preconceito</w:t>
      </w:r>
      <w:r w:rsidRPr="001A48EF">
        <w:rPr>
          <w:rFonts w:ascii="Calibri" w:hAnsi="Calibri" w:cs="Calibri"/>
          <w:spacing w:val="-9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-4"/>
        </w:rPr>
        <w:t xml:space="preserve"> </w:t>
      </w:r>
      <w:r w:rsidRPr="001A48EF">
        <w:rPr>
          <w:rFonts w:ascii="Calibri" w:hAnsi="Calibri" w:cs="Calibri"/>
        </w:rPr>
        <w:t>origem,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raça,</w:t>
      </w:r>
      <w:r w:rsidRPr="001A48EF">
        <w:rPr>
          <w:rFonts w:ascii="Calibri" w:hAnsi="Calibri" w:cs="Calibri"/>
          <w:spacing w:val="-7"/>
        </w:rPr>
        <w:t xml:space="preserve"> </w:t>
      </w:r>
      <w:r w:rsidRPr="001A48EF">
        <w:rPr>
          <w:rFonts w:ascii="Calibri" w:hAnsi="Calibri" w:cs="Calibri"/>
        </w:rPr>
        <w:t>etnia,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gênero,</w:t>
      </w:r>
      <w:r w:rsidRPr="001A48EF">
        <w:rPr>
          <w:rFonts w:ascii="Calibri" w:hAnsi="Calibri" w:cs="Calibri"/>
          <w:spacing w:val="-7"/>
        </w:rPr>
        <w:t xml:space="preserve"> </w:t>
      </w:r>
      <w:r w:rsidRPr="001A48EF">
        <w:rPr>
          <w:rFonts w:ascii="Calibri" w:hAnsi="Calibri" w:cs="Calibri"/>
        </w:rPr>
        <w:t xml:space="preserve">cor, idade ou outras formas de discriminação, com fundamento no disposto no inciso IV do caput do art. 3º da </w:t>
      </w:r>
      <w:r w:rsidRPr="001A48EF">
        <w:rPr>
          <w:rFonts w:ascii="Calibri" w:hAnsi="Calibri" w:cs="Calibri"/>
        </w:rPr>
        <w:lastRenderedPageBreak/>
        <w:t>Constituição, garantidos o contraditório e a ampla defesa;</w:t>
      </w:r>
    </w:p>
    <w:p w14:paraId="3E93140C" w14:textId="77777777" w:rsidR="001A48EF" w:rsidRPr="001A48EF" w:rsidRDefault="001A48EF" w:rsidP="00643290">
      <w:pPr>
        <w:pStyle w:val="PargrafodaLista"/>
        <w:widowControl w:val="0"/>
        <w:numPr>
          <w:ilvl w:val="0"/>
          <w:numId w:val="1"/>
        </w:numPr>
        <w:tabs>
          <w:tab w:val="left" w:pos="1863"/>
        </w:tabs>
        <w:autoSpaceDE w:val="0"/>
        <w:autoSpaceDN w:val="0"/>
        <w:spacing w:after="0" w:line="292" w:lineRule="exact"/>
        <w:ind w:left="1863" w:hanging="292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–</w:t>
      </w:r>
      <w:r w:rsidRPr="001A48EF">
        <w:rPr>
          <w:rFonts w:ascii="Calibri" w:hAnsi="Calibri" w:cs="Calibri"/>
          <w:spacing w:val="-11"/>
        </w:rPr>
        <w:t xml:space="preserve"> </w:t>
      </w:r>
      <w:r w:rsidRPr="001A48EF">
        <w:rPr>
          <w:rFonts w:ascii="Calibri" w:hAnsi="Calibri" w:cs="Calibri"/>
        </w:rPr>
        <w:t>deixarem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atender</w:t>
      </w:r>
      <w:r w:rsidRPr="001A48EF">
        <w:rPr>
          <w:rFonts w:ascii="Calibri" w:hAnsi="Calibri" w:cs="Calibri"/>
          <w:spacing w:val="-8"/>
        </w:rPr>
        <w:t xml:space="preserve"> </w:t>
      </w:r>
      <w:r w:rsidRPr="001A48EF">
        <w:rPr>
          <w:rFonts w:ascii="Calibri" w:hAnsi="Calibri" w:cs="Calibri"/>
        </w:rPr>
        <w:t>ou</w:t>
      </w:r>
      <w:r w:rsidRPr="001A48EF">
        <w:rPr>
          <w:rFonts w:ascii="Calibri" w:hAnsi="Calibri" w:cs="Calibri"/>
          <w:spacing w:val="-7"/>
        </w:rPr>
        <w:t xml:space="preserve"> </w:t>
      </w:r>
      <w:r w:rsidRPr="001A48EF">
        <w:rPr>
          <w:rFonts w:ascii="Calibri" w:hAnsi="Calibri" w:cs="Calibri"/>
        </w:rPr>
        <w:t>descumprirem</w:t>
      </w:r>
      <w:r w:rsidRPr="001A48EF">
        <w:rPr>
          <w:rFonts w:ascii="Calibri" w:hAnsi="Calibri" w:cs="Calibri"/>
          <w:spacing w:val="-8"/>
        </w:rPr>
        <w:t xml:space="preserve"> </w:t>
      </w:r>
      <w:r w:rsidRPr="001A48EF">
        <w:rPr>
          <w:rFonts w:ascii="Calibri" w:hAnsi="Calibri" w:cs="Calibri"/>
        </w:rPr>
        <w:t>qualquer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uma</w:t>
      </w:r>
      <w:r w:rsidRPr="001A48EF">
        <w:rPr>
          <w:rFonts w:ascii="Calibri" w:hAnsi="Calibri" w:cs="Calibri"/>
          <w:spacing w:val="-5"/>
        </w:rPr>
        <w:t xml:space="preserve"> </w:t>
      </w:r>
      <w:r w:rsidRPr="001A48EF">
        <w:rPr>
          <w:rFonts w:ascii="Calibri" w:hAnsi="Calibri" w:cs="Calibri"/>
        </w:rPr>
        <w:t>das</w:t>
      </w:r>
      <w:r w:rsidRPr="001A48EF">
        <w:rPr>
          <w:rFonts w:ascii="Calibri" w:hAnsi="Calibri" w:cs="Calibri"/>
          <w:spacing w:val="-8"/>
        </w:rPr>
        <w:t xml:space="preserve"> </w:t>
      </w:r>
      <w:r w:rsidRPr="001A48EF">
        <w:rPr>
          <w:rFonts w:ascii="Calibri" w:hAnsi="Calibri" w:cs="Calibri"/>
        </w:rPr>
        <w:t>cláusulas</w:t>
      </w:r>
      <w:r w:rsidRPr="001A48EF">
        <w:rPr>
          <w:rFonts w:ascii="Calibri" w:hAnsi="Calibri" w:cs="Calibri"/>
          <w:spacing w:val="-10"/>
        </w:rPr>
        <w:t xml:space="preserve"> </w:t>
      </w:r>
      <w:r w:rsidRPr="001A48EF">
        <w:rPr>
          <w:rFonts w:ascii="Calibri" w:hAnsi="Calibri" w:cs="Calibri"/>
        </w:rPr>
        <w:t>deste</w:t>
      </w:r>
      <w:r w:rsidRPr="001A48EF">
        <w:rPr>
          <w:rFonts w:ascii="Calibri" w:hAnsi="Calibri" w:cs="Calibri"/>
          <w:spacing w:val="-8"/>
        </w:rPr>
        <w:t xml:space="preserve"> </w:t>
      </w:r>
      <w:r w:rsidRPr="001A48EF">
        <w:rPr>
          <w:rFonts w:ascii="Calibri" w:hAnsi="Calibri" w:cs="Calibri"/>
          <w:spacing w:val="-2"/>
        </w:rPr>
        <w:t>edital.</w:t>
      </w:r>
    </w:p>
    <w:p w14:paraId="2B74F2AB" w14:textId="77777777" w:rsidR="001A48EF" w:rsidRPr="001A48EF" w:rsidRDefault="001A48EF" w:rsidP="00643290">
      <w:pPr>
        <w:pStyle w:val="PargrafodaLista"/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before="287" w:after="0" w:line="240" w:lineRule="auto"/>
        <w:ind w:right="274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A falsidade de informações acarretará desclassificação, podendo ensejar, ainda, a aplicação de sanções administrativas ou criminais.</w:t>
      </w:r>
    </w:p>
    <w:p w14:paraId="1EAAB6B4" w14:textId="77777777" w:rsidR="002D0D4C" w:rsidRDefault="002D0D4C" w:rsidP="002D0D4C">
      <w:pPr>
        <w:pStyle w:val="PargrafodaLista"/>
        <w:widowControl w:val="0"/>
        <w:tabs>
          <w:tab w:val="left" w:pos="1571"/>
          <w:tab w:val="left" w:pos="2291"/>
        </w:tabs>
        <w:autoSpaceDE w:val="0"/>
        <w:autoSpaceDN w:val="0"/>
        <w:spacing w:after="0" w:line="259" w:lineRule="auto"/>
        <w:ind w:left="1571" w:right="279"/>
        <w:contextualSpacing w:val="0"/>
        <w:jc w:val="both"/>
        <w:rPr>
          <w:rFonts w:ascii="Calibri" w:hAnsi="Calibri" w:cs="Calibri"/>
        </w:rPr>
      </w:pPr>
    </w:p>
    <w:p w14:paraId="162FC8EC" w14:textId="77777777" w:rsidR="002D0D4C" w:rsidRDefault="002D0D4C" w:rsidP="002D0D4C">
      <w:pPr>
        <w:pStyle w:val="PargrafodaLista"/>
        <w:widowControl w:val="0"/>
        <w:tabs>
          <w:tab w:val="left" w:pos="1571"/>
          <w:tab w:val="left" w:pos="2291"/>
        </w:tabs>
        <w:autoSpaceDE w:val="0"/>
        <w:autoSpaceDN w:val="0"/>
        <w:spacing w:after="0" w:line="259" w:lineRule="auto"/>
        <w:ind w:left="1571" w:right="279"/>
        <w:contextualSpacing w:val="0"/>
        <w:jc w:val="both"/>
        <w:rPr>
          <w:rFonts w:ascii="Calibri" w:hAnsi="Calibri" w:cs="Calibri"/>
        </w:rPr>
      </w:pPr>
    </w:p>
    <w:p w14:paraId="408E4996" w14:textId="77777777" w:rsidR="001A48EF" w:rsidRPr="001A48EF" w:rsidRDefault="001A48EF" w:rsidP="002D0D4C">
      <w:pPr>
        <w:pStyle w:val="PargrafodaLista"/>
        <w:widowControl w:val="0"/>
        <w:tabs>
          <w:tab w:val="left" w:pos="1571"/>
          <w:tab w:val="left" w:pos="2291"/>
        </w:tabs>
        <w:autoSpaceDE w:val="0"/>
        <w:autoSpaceDN w:val="0"/>
        <w:spacing w:after="0" w:line="259" w:lineRule="auto"/>
        <w:ind w:left="1571" w:right="279"/>
        <w:contextualSpacing w:val="0"/>
        <w:jc w:val="both"/>
        <w:rPr>
          <w:rFonts w:ascii="Calibri" w:hAnsi="Calibri" w:cs="Calibri"/>
        </w:rPr>
      </w:pPr>
      <w:r w:rsidRPr="001A48EF">
        <w:rPr>
          <w:rFonts w:ascii="Calibri" w:hAnsi="Calibri" w:cs="Calibri"/>
        </w:rPr>
        <w:t>Este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anexo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é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parte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integrante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do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EDITAL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DE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CHAMAMENTO</w:t>
      </w:r>
      <w:r w:rsidRPr="001A48EF">
        <w:rPr>
          <w:rFonts w:ascii="Calibri" w:hAnsi="Calibri" w:cs="Calibri"/>
          <w:spacing w:val="80"/>
        </w:rPr>
        <w:t xml:space="preserve"> </w:t>
      </w:r>
      <w:r w:rsidRPr="001A48EF">
        <w:rPr>
          <w:rFonts w:ascii="Calibri" w:hAnsi="Calibri" w:cs="Calibri"/>
        </w:rPr>
        <w:t>PÚBLICO PNAB/SL Nº 03/2026 – TERRITÓRIOS DE CULTURA.</w:t>
      </w:r>
    </w:p>
    <w:p w14:paraId="12CB4723" w14:textId="77777777" w:rsidR="008D205C" w:rsidRPr="001A48EF" w:rsidRDefault="008D205C" w:rsidP="002D0D4C">
      <w:pPr>
        <w:ind w:left="480"/>
        <w:rPr>
          <w:rFonts w:ascii="Calibri" w:hAnsi="Calibri" w:cs="Calibri"/>
        </w:rPr>
      </w:pPr>
    </w:p>
    <w:sectPr w:rsidR="008D205C" w:rsidRPr="001A48EF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E9CFE1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4C47F" w16cex:dateUtc="2026-07-02T17:37:45.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9CFE17" w16cid:durableId="6904C47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89E16A" w14:textId="77777777" w:rsidR="00643290" w:rsidRDefault="00643290" w:rsidP="008D205C">
      <w:pPr>
        <w:spacing w:after="0" w:line="240" w:lineRule="auto"/>
      </w:pPr>
      <w:r>
        <w:separator/>
      </w:r>
    </w:p>
  </w:endnote>
  <w:endnote w:type="continuationSeparator" w:id="0">
    <w:p w14:paraId="22CEBFAA" w14:textId="77777777" w:rsidR="00643290" w:rsidRDefault="0064329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DA7D9B7" w:rsidR="008D205C" w:rsidRDefault="59AB2C9F" w:rsidP="00497F87">
    <w:pPr>
      <w:pStyle w:val="Rodap"/>
      <w:jc w:val="right"/>
    </w:pPr>
    <w:r>
      <w:rPr>
        <w:noProof/>
        <w:lang w:eastAsia="pt-BR"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7F25E" w14:textId="77777777" w:rsidR="00643290" w:rsidRDefault="00643290" w:rsidP="008D205C">
      <w:pPr>
        <w:spacing w:after="0" w:line="240" w:lineRule="auto"/>
      </w:pPr>
      <w:r>
        <w:separator/>
      </w:r>
    </w:p>
  </w:footnote>
  <w:footnote w:type="continuationSeparator" w:id="0">
    <w:p w14:paraId="18B6BC0A" w14:textId="77777777" w:rsidR="00643290" w:rsidRDefault="0064329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A20E1D5" w:rsidR="008D205C" w:rsidRDefault="00497F87" w:rsidP="008D205C">
    <w:pPr>
      <w:pStyle w:val="Cabealho"/>
      <w:jc w:val="center"/>
    </w:pPr>
    <w:r w:rsidRPr="00497F87">
      <w:t>POLÍTICA NACIONAL ALDIR BLANC DE FOMENTO À CULTURA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1359E"/>
    <w:multiLevelType w:val="hybridMultilevel"/>
    <w:tmpl w:val="4372D7D2"/>
    <w:lvl w:ilvl="0" w:tplc="2F541784">
      <w:start w:val="1"/>
      <w:numFmt w:val="upperRoman"/>
      <w:lvlText w:val="%1"/>
      <w:lvlJc w:val="left"/>
      <w:pPr>
        <w:ind w:left="1571" w:hanging="1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4B0BABC">
      <w:numFmt w:val="bullet"/>
      <w:lvlText w:val="•"/>
      <w:lvlJc w:val="left"/>
      <w:pPr>
        <w:ind w:left="2428" w:hanging="114"/>
      </w:pPr>
      <w:rPr>
        <w:rFonts w:hint="default"/>
        <w:lang w:val="pt-PT" w:eastAsia="en-US" w:bidi="ar-SA"/>
      </w:rPr>
    </w:lvl>
    <w:lvl w:ilvl="2" w:tplc="3DEE5C68">
      <w:numFmt w:val="bullet"/>
      <w:lvlText w:val="•"/>
      <w:lvlJc w:val="left"/>
      <w:pPr>
        <w:ind w:left="3276" w:hanging="114"/>
      </w:pPr>
      <w:rPr>
        <w:rFonts w:hint="default"/>
        <w:lang w:val="pt-PT" w:eastAsia="en-US" w:bidi="ar-SA"/>
      </w:rPr>
    </w:lvl>
    <w:lvl w:ilvl="3" w:tplc="628E73A2">
      <w:numFmt w:val="bullet"/>
      <w:lvlText w:val="•"/>
      <w:lvlJc w:val="left"/>
      <w:pPr>
        <w:ind w:left="4125" w:hanging="114"/>
      </w:pPr>
      <w:rPr>
        <w:rFonts w:hint="default"/>
        <w:lang w:val="pt-PT" w:eastAsia="en-US" w:bidi="ar-SA"/>
      </w:rPr>
    </w:lvl>
    <w:lvl w:ilvl="4" w:tplc="8006D78C">
      <w:numFmt w:val="bullet"/>
      <w:lvlText w:val="•"/>
      <w:lvlJc w:val="left"/>
      <w:pPr>
        <w:ind w:left="4973" w:hanging="114"/>
      </w:pPr>
      <w:rPr>
        <w:rFonts w:hint="default"/>
        <w:lang w:val="pt-PT" w:eastAsia="en-US" w:bidi="ar-SA"/>
      </w:rPr>
    </w:lvl>
    <w:lvl w:ilvl="5" w:tplc="BD3C3636">
      <w:numFmt w:val="bullet"/>
      <w:lvlText w:val="•"/>
      <w:lvlJc w:val="left"/>
      <w:pPr>
        <w:ind w:left="5822" w:hanging="114"/>
      </w:pPr>
      <w:rPr>
        <w:rFonts w:hint="default"/>
        <w:lang w:val="pt-PT" w:eastAsia="en-US" w:bidi="ar-SA"/>
      </w:rPr>
    </w:lvl>
    <w:lvl w:ilvl="6" w:tplc="13DC1F1A">
      <w:numFmt w:val="bullet"/>
      <w:lvlText w:val="•"/>
      <w:lvlJc w:val="left"/>
      <w:pPr>
        <w:ind w:left="6670" w:hanging="114"/>
      </w:pPr>
      <w:rPr>
        <w:rFonts w:hint="default"/>
        <w:lang w:val="pt-PT" w:eastAsia="en-US" w:bidi="ar-SA"/>
      </w:rPr>
    </w:lvl>
    <w:lvl w:ilvl="7" w:tplc="9F88C360">
      <w:numFmt w:val="bullet"/>
      <w:lvlText w:val="•"/>
      <w:lvlJc w:val="left"/>
      <w:pPr>
        <w:ind w:left="7519" w:hanging="114"/>
      </w:pPr>
      <w:rPr>
        <w:rFonts w:hint="default"/>
        <w:lang w:val="pt-PT" w:eastAsia="en-US" w:bidi="ar-SA"/>
      </w:rPr>
    </w:lvl>
    <w:lvl w:ilvl="8" w:tplc="AD54DB20">
      <w:numFmt w:val="bullet"/>
      <w:lvlText w:val="•"/>
      <w:lvlJc w:val="left"/>
      <w:pPr>
        <w:ind w:left="8367" w:hanging="114"/>
      </w:pPr>
      <w:rPr>
        <w:rFonts w:hint="default"/>
        <w:lang w:val="pt-PT" w:eastAsia="en-US" w:bidi="ar-SA"/>
      </w:rPr>
    </w:lvl>
  </w:abstractNum>
  <w:abstractNum w:abstractNumId="1">
    <w:nsid w:val="79F4522A"/>
    <w:multiLevelType w:val="multilevel"/>
    <w:tmpl w:val="24F674D6"/>
    <w:lvl w:ilvl="0">
      <w:start w:val="1"/>
      <w:numFmt w:val="decimal"/>
      <w:lvlText w:val="%1."/>
      <w:lvlJc w:val="left"/>
      <w:pPr>
        <w:ind w:left="1571" w:hanging="360"/>
        <w:jc w:val="lef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71" w:hanging="360"/>
        <w:jc w:val="left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71" w:hanging="537"/>
        <w:jc w:val="left"/>
      </w:pPr>
      <w:rPr>
        <w:rFonts w:hint="default"/>
        <w:spacing w:val="0"/>
        <w:w w:val="10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694" w:hanging="537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541" w:hanging="53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1" w:hanging="53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82" w:hanging="53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02" w:hanging="53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3" w:hanging="537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  <w:numIdMacAtCleanup w:val="2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07963"/>
    <w:rsid w:val="001016B7"/>
    <w:rsid w:val="00124880"/>
    <w:rsid w:val="001A48EF"/>
    <w:rsid w:val="002D0D4C"/>
    <w:rsid w:val="00326C6A"/>
    <w:rsid w:val="003B1278"/>
    <w:rsid w:val="003E360E"/>
    <w:rsid w:val="0042073A"/>
    <w:rsid w:val="00497F87"/>
    <w:rsid w:val="00531AF8"/>
    <w:rsid w:val="005F3A24"/>
    <w:rsid w:val="00643290"/>
    <w:rsid w:val="007A51A2"/>
    <w:rsid w:val="008D205C"/>
    <w:rsid w:val="00A6295A"/>
    <w:rsid w:val="00B83FAF"/>
    <w:rsid w:val="00B93090"/>
    <w:rsid w:val="00C1150E"/>
    <w:rsid w:val="00C57F3F"/>
    <w:rsid w:val="00DB41EA"/>
    <w:rsid w:val="00E60230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1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1"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4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48E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A48E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A48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1A48EF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A48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1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1"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4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48E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A48E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A48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1A48EF"/>
    <w:rPr>
      <w:rFonts w:ascii="Calibri" w:eastAsia="Calibri" w:hAnsi="Calibri" w:cs="Calibri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A48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a99b8c5efe47473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3b02cd52d93c41dc" Type="http://schemas.microsoft.com/office/2011/relationships/commentsExtended" Target="commentsExtended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20c696817ec449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18d40afe320b4c94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3</cp:revision>
  <dcterms:created xsi:type="dcterms:W3CDTF">2026-08-28T03:58:00Z</dcterms:created>
  <dcterms:modified xsi:type="dcterms:W3CDTF">2026-08-28T03:59:00Z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