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68" w:rsidRPr="002D2551" w:rsidRDefault="009A4068" w:rsidP="009A4068">
      <w:pPr>
        <w:jc w:val="center"/>
        <w:rPr>
          <w:rFonts w:ascii="Arial Narrow" w:hAnsi="Arial Narrow"/>
          <w:b/>
          <w:sz w:val="20"/>
          <w:szCs w:val="28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269216</wp:posOffset>
            </wp:positionH>
            <wp:positionV relativeFrom="paragraph">
              <wp:posOffset>-207034</wp:posOffset>
            </wp:positionV>
            <wp:extent cx="903976" cy="655608"/>
            <wp:effectExtent l="19050" t="0" r="0" b="0"/>
            <wp:wrapNone/>
            <wp:docPr id="5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655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551">
        <w:rPr>
          <w:rFonts w:ascii="Arial Narrow" w:hAnsi="Arial Narrow"/>
          <w:b/>
          <w:sz w:val="20"/>
          <w:szCs w:val="28"/>
        </w:rPr>
        <w:t>PREFEITURA DE SANTA LUZIA – SECRETARIA MUNICIPAL DE EDUCAÇÃO</w:t>
      </w:r>
    </w:p>
    <w:p w:rsidR="009A4068" w:rsidRDefault="009A4068" w:rsidP="009A4068">
      <w:pPr>
        <w:jc w:val="center"/>
        <w:rPr>
          <w:rFonts w:ascii="Arial Narrow" w:hAnsi="Arial Narrow"/>
          <w:sz w:val="18"/>
        </w:rPr>
      </w:pPr>
      <w:r w:rsidRPr="002D2551">
        <w:rPr>
          <w:rFonts w:ascii="Arial Narrow" w:hAnsi="Arial Narrow"/>
          <w:sz w:val="18"/>
        </w:rPr>
        <w:t>Av. Oito, 50 – Carreira Comprida – Santa Luzia – Minas Gerais – 33.045.090</w:t>
      </w:r>
    </w:p>
    <w:p w:rsidR="00B1710E" w:rsidRDefault="00B1710E" w:rsidP="00B1710E">
      <w:pPr>
        <w:pStyle w:val="Corpodetexto"/>
        <w:tabs>
          <w:tab w:val="left" w:pos="10065"/>
        </w:tabs>
        <w:spacing w:after="11" w:line="360" w:lineRule="auto"/>
        <w:ind w:left="454" w:right="454"/>
        <w:rPr>
          <w:rFonts w:asciiTheme="minorHAnsi" w:hAnsiTheme="minorHAnsi"/>
          <w:b/>
          <w:sz w:val="28"/>
          <w:szCs w:val="28"/>
        </w:rPr>
      </w:pPr>
    </w:p>
    <w:p w:rsidR="00B1710E" w:rsidRDefault="009A4068" w:rsidP="00B1710E">
      <w:pPr>
        <w:pStyle w:val="Corpodetexto"/>
        <w:tabs>
          <w:tab w:val="left" w:pos="10065"/>
        </w:tabs>
        <w:spacing w:after="11" w:line="360" w:lineRule="auto"/>
        <w:ind w:left="454" w:right="45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4ª </w:t>
      </w:r>
      <w:r w:rsidRPr="00885608">
        <w:rPr>
          <w:rFonts w:asciiTheme="minorHAnsi" w:hAnsiTheme="minorHAnsi"/>
          <w:b/>
          <w:sz w:val="28"/>
          <w:szCs w:val="28"/>
        </w:rPr>
        <w:t>NOTA DE ESCLARECIMENTO</w:t>
      </w:r>
      <w:r>
        <w:rPr>
          <w:rFonts w:asciiTheme="minorHAnsi" w:hAnsiTheme="minorHAnsi"/>
          <w:b/>
          <w:sz w:val="28"/>
          <w:szCs w:val="28"/>
        </w:rPr>
        <w:t xml:space="preserve"> AOS CANDIDATOS APROVADOS NO CONCURSO </w:t>
      </w:r>
      <w:r w:rsidR="00B1710E">
        <w:rPr>
          <w:rFonts w:asciiTheme="minorHAnsi" w:hAnsiTheme="minorHAnsi"/>
          <w:b/>
          <w:sz w:val="28"/>
          <w:szCs w:val="28"/>
        </w:rPr>
        <w:t xml:space="preserve"> </w:t>
      </w:r>
    </w:p>
    <w:p w:rsidR="009A4068" w:rsidRDefault="00B1710E" w:rsidP="00B1710E">
      <w:pPr>
        <w:pStyle w:val="Corpodetexto"/>
        <w:tabs>
          <w:tab w:val="left" w:pos="10065"/>
        </w:tabs>
        <w:spacing w:after="11" w:line="360" w:lineRule="auto"/>
        <w:ind w:left="454" w:right="454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9A4068">
        <w:rPr>
          <w:rFonts w:asciiTheme="minorHAnsi" w:hAnsiTheme="minorHAnsi"/>
          <w:b/>
          <w:sz w:val="28"/>
          <w:szCs w:val="28"/>
        </w:rPr>
        <w:t>PÚBLICO DA EDUCAÇÃO – EDITAL Nº 01/2019</w:t>
      </w:r>
    </w:p>
    <w:p w:rsidR="009A4068" w:rsidRDefault="009A4068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center"/>
        <w:rPr>
          <w:rFonts w:asciiTheme="minorHAnsi" w:hAnsiTheme="minorHAnsi"/>
          <w:b/>
          <w:color w:val="FF0000"/>
          <w:sz w:val="36"/>
          <w:szCs w:val="36"/>
          <w:u w:val="single"/>
        </w:rPr>
      </w:pPr>
      <w:r w:rsidRPr="00426477">
        <w:rPr>
          <w:rFonts w:asciiTheme="minorHAnsi" w:hAnsiTheme="minorHAnsi"/>
          <w:b/>
          <w:color w:val="FF0000"/>
          <w:sz w:val="36"/>
          <w:szCs w:val="36"/>
          <w:u w:val="single"/>
        </w:rPr>
        <w:t>ATENÇÃO!</w:t>
      </w:r>
    </w:p>
    <w:p w:rsidR="00B1710E" w:rsidRPr="00484AA4" w:rsidRDefault="00B1710E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center"/>
        <w:rPr>
          <w:rFonts w:asciiTheme="minorHAnsi" w:hAnsiTheme="minorHAnsi"/>
          <w:b/>
          <w:color w:val="FF0000"/>
          <w:sz w:val="20"/>
          <w:szCs w:val="20"/>
          <w:u w:val="single"/>
        </w:rPr>
      </w:pPr>
    </w:p>
    <w:p w:rsidR="009A4068" w:rsidRDefault="009A4068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Solicitamos que os candidatos do </w:t>
      </w:r>
      <w:r w:rsidR="00821AE0" w:rsidRPr="00821AE0">
        <w:rPr>
          <w:rFonts w:asciiTheme="minorHAnsi" w:hAnsiTheme="minorHAnsi"/>
          <w:b/>
          <w:sz w:val="28"/>
          <w:szCs w:val="28"/>
        </w:rPr>
        <w:t>ATO DE NOMEAÇÃO I</w:t>
      </w:r>
      <w:r>
        <w:rPr>
          <w:rFonts w:asciiTheme="minorHAnsi" w:hAnsiTheme="minorHAnsi"/>
          <w:sz w:val="28"/>
          <w:szCs w:val="28"/>
        </w:rPr>
        <w:t xml:space="preserve">, de 05 de fevereiro de 2020 e </w:t>
      </w:r>
      <w:r w:rsidR="00821AE0" w:rsidRPr="00821AE0">
        <w:rPr>
          <w:rFonts w:asciiTheme="minorHAnsi" w:hAnsiTheme="minorHAnsi"/>
          <w:b/>
          <w:sz w:val="28"/>
          <w:szCs w:val="28"/>
        </w:rPr>
        <w:t>ATO DE NOMEAÇÃO II</w:t>
      </w:r>
      <w:r>
        <w:rPr>
          <w:rFonts w:asciiTheme="minorHAnsi" w:hAnsiTheme="minorHAnsi"/>
          <w:sz w:val="28"/>
          <w:szCs w:val="28"/>
        </w:rPr>
        <w:t xml:space="preserve">, de 07 de fevereiro de 2020,  referentes ao Concurso Público da Educação – </w:t>
      </w:r>
      <w:r w:rsidRPr="00821AE0">
        <w:rPr>
          <w:rFonts w:asciiTheme="minorHAnsi" w:hAnsiTheme="minorHAnsi"/>
          <w:b/>
          <w:sz w:val="28"/>
          <w:szCs w:val="28"/>
        </w:rPr>
        <w:t>Edital nº01/2019,</w:t>
      </w:r>
      <w:r>
        <w:rPr>
          <w:rFonts w:asciiTheme="minorHAnsi" w:hAnsiTheme="minorHAnsi"/>
          <w:sz w:val="28"/>
          <w:szCs w:val="28"/>
        </w:rPr>
        <w:t xml:space="preserve"> fiquem atentos às publicações no Site Oficial e Diário Oficial do Município de Santa Luzia.</w:t>
      </w:r>
    </w:p>
    <w:p w:rsidR="00D87168" w:rsidRDefault="008E5785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both"/>
        <w:rPr>
          <w:rFonts w:asciiTheme="minorHAnsi" w:hAnsiTheme="minorHAnsi"/>
          <w:sz w:val="28"/>
          <w:szCs w:val="28"/>
        </w:rPr>
      </w:pPr>
      <w:r w:rsidRPr="008E5785">
        <w:rPr>
          <w:rFonts w:asciiTheme="minorHAnsi" w:hAnsiTheme="minorHAnsi"/>
          <w:sz w:val="28"/>
          <w:szCs w:val="28"/>
        </w:rPr>
        <w:t>Salientamos</w:t>
      </w:r>
      <w:r>
        <w:rPr>
          <w:rFonts w:asciiTheme="minorHAnsi" w:hAnsiTheme="minorHAnsi"/>
          <w:sz w:val="28"/>
          <w:szCs w:val="28"/>
        </w:rPr>
        <w:t xml:space="preserve"> que </w:t>
      </w:r>
      <w:r w:rsidR="00D87168">
        <w:rPr>
          <w:rFonts w:asciiTheme="minorHAnsi" w:hAnsiTheme="minorHAnsi"/>
          <w:sz w:val="28"/>
          <w:szCs w:val="28"/>
        </w:rPr>
        <w:t xml:space="preserve">o passo a passo de todas as etapas, </w:t>
      </w:r>
      <w:r w:rsidR="007779CA">
        <w:rPr>
          <w:rFonts w:asciiTheme="minorHAnsi" w:hAnsiTheme="minorHAnsi"/>
          <w:sz w:val="28"/>
          <w:szCs w:val="28"/>
        </w:rPr>
        <w:t xml:space="preserve"> datas e horários </w:t>
      </w:r>
      <w:r w:rsidR="00B1710E">
        <w:rPr>
          <w:rFonts w:asciiTheme="minorHAnsi" w:hAnsiTheme="minorHAnsi"/>
          <w:sz w:val="28"/>
          <w:szCs w:val="28"/>
        </w:rPr>
        <w:t>da E</w:t>
      </w:r>
      <w:r w:rsidR="001C2589">
        <w:rPr>
          <w:rFonts w:asciiTheme="minorHAnsi" w:hAnsiTheme="minorHAnsi"/>
          <w:sz w:val="28"/>
          <w:szCs w:val="28"/>
        </w:rPr>
        <w:t>ntrega de Documentação,</w:t>
      </w:r>
      <w:r w:rsidR="00821AE0">
        <w:rPr>
          <w:rFonts w:asciiTheme="minorHAnsi" w:hAnsiTheme="minorHAnsi"/>
          <w:sz w:val="28"/>
          <w:szCs w:val="28"/>
        </w:rPr>
        <w:t xml:space="preserve"> </w:t>
      </w:r>
      <w:r w:rsidR="001C2589">
        <w:rPr>
          <w:rFonts w:asciiTheme="minorHAnsi" w:hAnsiTheme="minorHAnsi"/>
          <w:sz w:val="28"/>
          <w:szCs w:val="28"/>
        </w:rPr>
        <w:t xml:space="preserve"> Perícia Médica, </w:t>
      </w:r>
      <w:r w:rsidR="00D87168">
        <w:rPr>
          <w:rFonts w:asciiTheme="minorHAnsi" w:hAnsiTheme="minorHAnsi"/>
          <w:sz w:val="28"/>
          <w:szCs w:val="28"/>
        </w:rPr>
        <w:t xml:space="preserve"> Resultado de Apto e Inapto (para os candidatos que se submeteram a Perícia Médica), Posse, Escolha de vaga e Entrada em Exercício, para todos os candidatos dos Atos de Nomeação I e II, </w:t>
      </w:r>
      <w:r w:rsidR="00B217CC">
        <w:rPr>
          <w:rFonts w:asciiTheme="minorHAnsi" w:hAnsiTheme="minorHAnsi"/>
          <w:sz w:val="28"/>
          <w:szCs w:val="28"/>
        </w:rPr>
        <w:t xml:space="preserve">estão sendo </w:t>
      </w:r>
      <w:r w:rsidR="001C2589">
        <w:rPr>
          <w:rFonts w:asciiTheme="minorHAnsi" w:hAnsiTheme="minorHAnsi"/>
          <w:sz w:val="28"/>
          <w:szCs w:val="28"/>
        </w:rPr>
        <w:t xml:space="preserve"> disponibilizadas </w:t>
      </w:r>
      <w:r w:rsidR="00B1710E" w:rsidRPr="00B1710E">
        <w:rPr>
          <w:rFonts w:asciiTheme="minorHAnsi" w:hAnsiTheme="minorHAnsi"/>
          <w:b/>
          <w:sz w:val="28"/>
          <w:szCs w:val="28"/>
        </w:rPr>
        <w:t>NOMINALMENTE</w:t>
      </w:r>
      <w:r w:rsidR="001C2589">
        <w:rPr>
          <w:rFonts w:asciiTheme="minorHAnsi" w:hAnsiTheme="minorHAnsi"/>
          <w:sz w:val="28"/>
          <w:szCs w:val="28"/>
        </w:rPr>
        <w:t xml:space="preserve"> nas publicações realizadas no Site Oficial e Diário Oficial da Prefeitura Municipal de Santa Luzia</w:t>
      </w:r>
      <w:r w:rsidR="00821AE0">
        <w:rPr>
          <w:rFonts w:asciiTheme="minorHAnsi" w:hAnsiTheme="minorHAnsi"/>
          <w:sz w:val="28"/>
          <w:szCs w:val="28"/>
        </w:rPr>
        <w:t>,</w:t>
      </w:r>
      <w:r w:rsidR="001C2589">
        <w:rPr>
          <w:rFonts w:asciiTheme="minorHAnsi" w:hAnsiTheme="minorHAnsi"/>
          <w:sz w:val="28"/>
          <w:szCs w:val="28"/>
        </w:rPr>
        <w:t xml:space="preserve"> conforme </w:t>
      </w:r>
      <w:r w:rsidR="00D87168">
        <w:rPr>
          <w:rFonts w:asciiTheme="minorHAnsi" w:hAnsiTheme="minorHAnsi"/>
          <w:sz w:val="28"/>
          <w:szCs w:val="28"/>
        </w:rPr>
        <w:t xml:space="preserve"> descritos no cronograma de PROSSEGUIMENTO DAS NOMEAÇÕES DOS ATOS I e</w:t>
      </w:r>
      <w:r w:rsidR="001C2589">
        <w:rPr>
          <w:rFonts w:asciiTheme="minorHAnsi" w:hAnsiTheme="minorHAnsi"/>
          <w:sz w:val="28"/>
          <w:szCs w:val="28"/>
        </w:rPr>
        <w:t xml:space="preserve"> II, acordado com o Ministério Público Estadual.</w:t>
      </w:r>
    </w:p>
    <w:p w:rsidR="001C2589" w:rsidRDefault="001C2589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Rei</w:t>
      </w:r>
      <w:r w:rsidR="009A4068">
        <w:rPr>
          <w:rFonts w:asciiTheme="minorHAnsi" w:hAnsiTheme="minorHAnsi"/>
          <w:sz w:val="28"/>
          <w:szCs w:val="28"/>
        </w:rPr>
        <w:t xml:space="preserve">nteiramos que os candidatos aprovados, que já realizaram a entrega de toda a documentação exigida e passaram pela(s) perícia(s) médica(s), devem </w:t>
      </w:r>
      <w:r w:rsidR="00821AE0">
        <w:rPr>
          <w:rFonts w:asciiTheme="minorHAnsi" w:hAnsiTheme="minorHAnsi"/>
          <w:sz w:val="28"/>
          <w:szCs w:val="28"/>
        </w:rPr>
        <w:t>acompanhar</w:t>
      </w:r>
      <w:r w:rsidR="009A4068">
        <w:rPr>
          <w:rFonts w:asciiTheme="minorHAnsi" w:hAnsiTheme="minorHAnsi"/>
          <w:sz w:val="28"/>
          <w:szCs w:val="28"/>
        </w:rPr>
        <w:t xml:space="preserve"> as publicações</w:t>
      </w:r>
      <w:r w:rsidR="00821AE0">
        <w:rPr>
          <w:rFonts w:asciiTheme="minorHAnsi" w:hAnsiTheme="minorHAnsi"/>
          <w:sz w:val="28"/>
          <w:szCs w:val="28"/>
        </w:rPr>
        <w:t>,</w:t>
      </w:r>
      <w:r w:rsidR="009A4068">
        <w:rPr>
          <w:rFonts w:asciiTheme="minorHAnsi" w:hAnsiTheme="minorHAnsi"/>
          <w:sz w:val="28"/>
          <w:szCs w:val="28"/>
        </w:rPr>
        <w:t xml:space="preserve"> conforme</w:t>
      </w:r>
      <w:r>
        <w:rPr>
          <w:rFonts w:asciiTheme="minorHAnsi" w:hAnsiTheme="minorHAnsi"/>
          <w:sz w:val="28"/>
          <w:szCs w:val="28"/>
        </w:rPr>
        <w:t xml:space="preserve"> descrito acima.</w:t>
      </w:r>
    </w:p>
    <w:p w:rsidR="009A4068" w:rsidRDefault="009A4068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 Prefeitura Municipal de Santa Luzia/Secretaria Municipal de Educação </w:t>
      </w:r>
      <w:r w:rsidRPr="00821AE0">
        <w:rPr>
          <w:rFonts w:asciiTheme="minorHAnsi" w:hAnsiTheme="minorHAnsi"/>
          <w:b/>
          <w:sz w:val="28"/>
          <w:szCs w:val="28"/>
        </w:rPr>
        <w:t>NÃO</w:t>
      </w:r>
      <w:r>
        <w:rPr>
          <w:rFonts w:asciiTheme="minorHAnsi" w:hAnsiTheme="minorHAnsi"/>
          <w:sz w:val="28"/>
          <w:szCs w:val="28"/>
        </w:rPr>
        <w:t xml:space="preserve"> se responsabiliza por nenhuma informação que </w:t>
      </w:r>
      <w:r w:rsidRPr="00821AE0">
        <w:rPr>
          <w:rFonts w:asciiTheme="minorHAnsi" w:hAnsiTheme="minorHAnsi"/>
          <w:b/>
          <w:sz w:val="28"/>
          <w:szCs w:val="28"/>
        </w:rPr>
        <w:t>NÃO</w:t>
      </w:r>
      <w:r>
        <w:rPr>
          <w:rFonts w:asciiTheme="minorHAnsi" w:hAnsiTheme="minorHAnsi"/>
          <w:sz w:val="28"/>
          <w:szCs w:val="28"/>
        </w:rPr>
        <w:t xml:space="preserve"> </w:t>
      </w:r>
      <w:r w:rsidR="001C2589">
        <w:rPr>
          <w:rFonts w:asciiTheme="minorHAnsi" w:hAnsiTheme="minorHAnsi"/>
          <w:sz w:val="28"/>
          <w:szCs w:val="28"/>
        </w:rPr>
        <w:t>seja das fontes oficiais.</w:t>
      </w:r>
    </w:p>
    <w:p w:rsidR="00B1710E" w:rsidRDefault="00B1710E" w:rsidP="00B1710E">
      <w:pPr>
        <w:pStyle w:val="Corpodetexto"/>
        <w:tabs>
          <w:tab w:val="left" w:pos="10065"/>
        </w:tabs>
        <w:spacing w:after="11" w:line="360" w:lineRule="auto"/>
        <w:ind w:left="454" w:right="454"/>
        <w:jc w:val="both"/>
        <w:rPr>
          <w:rFonts w:asciiTheme="minorHAnsi" w:hAnsiTheme="minorHAnsi"/>
          <w:sz w:val="28"/>
          <w:szCs w:val="28"/>
        </w:rPr>
      </w:pPr>
    </w:p>
    <w:p w:rsidR="009A4068" w:rsidRDefault="001C2589" w:rsidP="00B1710E">
      <w:pPr>
        <w:pStyle w:val="Corpodetexto"/>
        <w:ind w:left="454" w:right="454"/>
        <w:jc w:val="right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Santa Luzia, 12</w:t>
      </w:r>
      <w:r w:rsidR="009A4068">
        <w:rPr>
          <w:rFonts w:asciiTheme="minorHAnsi" w:hAnsiTheme="minorHAnsi"/>
          <w:spacing w:val="-2"/>
          <w:sz w:val="28"/>
          <w:szCs w:val="28"/>
        </w:rPr>
        <w:t xml:space="preserve"> de agosto de 2020.</w:t>
      </w:r>
    </w:p>
    <w:p w:rsidR="00B1710E" w:rsidRDefault="00B1710E" w:rsidP="00B1710E">
      <w:pPr>
        <w:pStyle w:val="Corpodetexto"/>
        <w:ind w:left="454" w:right="454"/>
        <w:jc w:val="right"/>
        <w:rPr>
          <w:rFonts w:asciiTheme="minorHAnsi" w:hAnsiTheme="minorHAnsi"/>
          <w:spacing w:val="-2"/>
          <w:sz w:val="28"/>
          <w:szCs w:val="28"/>
        </w:rPr>
      </w:pPr>
    </w:p>
    <w:p w:rsidR="00B1710E" w:rsidRDefault="00B1710E" w:rsidP="00B1710E">
      <w:pPr>
        <w:pStyle w:val="Corpodetexto"/>
        <w:ind w:left="454" w:right="454"/>
        <w:jc w:val="right"/>
        <w:rPr>
          <w:rFonts w:asciiTheme="minorHAnsi" w:hAnsiTheme="minorHAnsi"/>
          <w:spacing w:val="-2"/>
          <w:sz w:val="28"/>
          <w:szCs w:val="28"/>
        </w:rPr>
      </w:pPr>
    </w:p>
    <w:p w:rsidR="00B1710E" w:rsidRDefault="00B1710E" w:rsidP="00B1710E">
      <w:pPr>
        <w:pStyle w:val="Corpodetexto"/>
        <w:ind w:left="454" w:right="454"/>
        <w:jc w:val="right"/>
        <w:rPr>
          <w:rFonts w:asciiTheme="minorHAnsi" w:hAnsiTheme="minorHAnsi"/>
          <w:spacing w:val="-2"/>
          <w:sz w:val="28"/>
          <w:szCs w:val="28"/>
        </w:rPr>
      </w:pPr>
    </w:p>
    <w:p w:rsidR="009A4068" w:rsidRPr="007079DB" w:rsidRDefault="009A4068" w:rsidP="00B1710E">
      <w:pPr>
        <w:pStyle w:val="Default"/>
        <w:shd w:val="clear" w:color="auto" w:fill="FFFFFF" w:themeFill="background1"/>
        <w:spacing w:line="360" w:lineRule="auto"/>
        <w:ind w:left="454" w:right="454" w:firstLine="1134"/>
        <w:rPr>
          <w:rFonts w:ascii="Calibri" w:hAnsi="Calibri" w:cs="Arial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 xml:space="preserve">                    Secretaria Municipal de Educação</w:t>
      </w:r>
    </w:p>
    <w:p w:rsidR="00B6336B" w:rsidRDefault="00B6336B"/>
    <w:sectPr w:rsidR="00B6336B" w:rsidSect="00B171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4068"/>
    <w:rsid w:val="00033764"/>
    <w:rsid w:val="00037B32"/>
    <w:rsid w:val="000410C3"/>
    <w:rsid w:val="00066767"/>
    <w:rsid w:val="00171736"/>
    <w:rsid w:val="001A4B92"/>
    <w:rsid w:val="001C2589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81F9E"/>
    <w:rsid w:val="004A1D83"/>
    <w:rsid w:val="004C2A81"/>
    <w:rsid w:val="0050033C"/>
    <w:rsid w:val="005650FA"/>
    <w:rsid w:val="00580125"/>
    <w:rsid w:val="00585F81"/>
    <w:rsid w:val="005A40AD"/>
    <w:rsid w:val="00600F50"/>
    <w:rsid w:val="00697B02"/>
    <w:rsid w:val="006F6C52"/>
    <w:rsid w:val="007106C8"/>
    <w:rsid w:val="007779CA"/>
    <w:rsid w:val="007A0EFE"/>
    <w:rsid w:val="007D1E8B"/>
    <w:rsid w:val="007E43E2"/>
    <w:rsid w:val="00821AE0"/>
    <w:rsid w:val="008B26E9"/>
    <w:rsid w:val="008E2997"/>
    <w:rsid w:val="008E5785"/>
    <w:rsid w:val="00971A57"/>
    <w:rsid w:val="009A4068"/>
    <w:rsid w:val="009C2984"/>
    <w:rsid w:val="009F142C"/>
    <w:rsid w:val="00A30AF0"/>
    <w:rsid w:val="00A34148"/>
    <w:rsid w:val="00A43DA9"/>
    <w:rsid w:val="00A728E0"/>
    <w:rsid w:val="00B1710E"/>
    <w:rsid w:val="00B217CC"/>
    <w:rsid w:val="00B26985"/>
    <w:rsid w:val="00B35357"/>
    <w:rsid w:val="00B6336B"/>
    <w:rsid w:val="00B6607D"/>
    <w:rsid w:val="00BC6C12"/>
    <w:rsid w:val="00BD0B1D"/>
    <w:rsid w:val="00C50E31"/>
    <w:rsid w:val="00C658E5"/>
    <w:rsid w:val="00D87168"/>
    <w:rsid w:val="00E70EC1"/>
    <w:rsid w:val="00E72F5A"/>
    <w:rsid w:val="00E92BF5"/>
    <w:rsid w:val="00EC7078"/>
    <w:rsid w:val="00FA5E07"/>
    <w:rsid w:val="00FB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A40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A4068"/>
    <w:rPr>
      <w:rFonts w:ascii="Calibri" w:eastAsia="Calibri" w:hAnsi="Calibri" w:cs="Calibri"/>
      <w:sz w:val="16"/>
      <w:szCs w:val="16"/>
      <w:lang w:val="pt-PT"/>
    </w:rPr>
  </w:style>
  <w:style w:type="paragraph" w:customStyle="1" w:styleId="Default">
    <w:name w:val="Default"/>
    <w:rsid w:val="009A4068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upload.wikimedia.org/wikipedia/commons/f/fa/Brasaosantaluzia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2020-08-12T14:08:00Z</cp:lastPrinted>
  <dcterms:created xsi:type="dcterms:W3CDTF">2020-08-12T12:08:00Z</dcterms:created>
  <dcterms:modified xsi:type="dcterms:W3CDTF">2020-08-12T16:45:00Z</dcterms:modified>
</cp:coreProperties>
</file>