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99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5E5299" w:rsidRPr="006A4CB7" w:rsidRDefault="005E5299" w:rsidP="005E5299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 xml:space="preserve">CONVOCAÇÃO PARA </w:t>
      </w:r>
      <w:r w:rsidR="00D0239E">
        <w:rPr>
          <w:rFonts w:asciiTheme="minorHAnsi" w:hAnsiTheme="minorHAnsi" w:cstheme="minorHAnsi"/>
          <w:b/>
          <w:sz w:val="28"/>
          <w:szCs w:val="40"/>
        </w:rPr>
        <w:t xml:space="preserve">REAVALIAÇÃO DE </w:t>
      </w:r>
      <w:r w:rsidRPr="006A4CB7">
        <w:rPr>
          <w:rFonts w:asciiTheme="minorHAnsi" w:hAnsiTheme="minorHAnsi" w:cstheme="minorHAnsi"/>
          <w:b/>
          <w:sz w:val="28"/>
          <w:szCs w:val="40"/>
        </w:rPr>
        <w:t>PERÍCIA MÉDICA</w:t>
      </w:r>
    </w:p>
    <w:p w:rsidR="005E5299" w:rsidRPr="006A4CB7" w:rsidRDefault="005E5299" w:rsidP="005E5299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A179E2" w:rsidRPr="00E91EF8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</w:t>
      </w:r>
      <w:r w:rsidR="00E63740">
        <w:rPr>
          <w:rFonts w:asciiTheme="minorHAnsi" w:hAnsiTheme="minorHAnsi" w:cstheme="minorHAnsi"/>
          <w:b/>
          <w:sz w:val="28"/>
          <w:szCs w:val="28"/>
          <w:u w:val="single"/>
        </w:rPr>
        <w:t xml:space="preserve"> REAVALIAÇÃO DE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 xml:space="preserve"> PERÍCIA MÉDICA</w:t>
      </w:r>
      <w:r w:rsidR="00E50800">
        <w:rPr>
          <w:rFonts w:asciiTheme="minorHAnsi" w:hAnsiTheme="minorHAnsi" w:cstheme="minorHAnsi"/>
          <w:sz w:val="28"/>
          <w:szCs w:val="28"/>
        </w:rPr>
        <w:t xml:space="preserve"> a candidata</w:t>
      </w:r>
      <w:r w:rsidRPr="00346568">
        <w:rPr>
          <w:rFonts w:asciiTheme="minorHAnsi" w:hAnsiTheme="minorHAnsi" w:cstheme="minorHAnsi"/>
          <w:sz w:val="28"/>
          <w:szCs w:val="28"/>
        </w:rPr>
        <w:t xml:space="preserve"> </w:t>
      </w:r>
      <w:r w:rsidR="00E50800">
        <w:rPr>
          <w:rFonts w:asciiTheme="minorHAnsi" w:hAnsiTheme="minorHAnsi" w:cstheme="minorHAnsi"/>
          <w:sz w:val="28"/>
          <w:szCs w:val="28"/>
        </w:rPr>
        <w:t>abaixo relacionada, aprovada</w:t>
      </w:r>
      <w:r w:rsidRPr="00346568">
        <w:rPr>
          <w:rFonts w:asciiTheme="minorHAnsi" w:hAnsiTheme="minorHAnsi" w:cstheme="minorHAnsi"/>
          <w:sz w:val="28"/>
          <w:szCs w:val="28"/>
        </w:rPr>
        <w:t xml:space="preserve"> no Concurso Público da Secretaria Municipal de Educação, edital nº 01/2019, </w:t>
      </w:r>
      <w:r w:rsidR="00E50800" w:rsidRPr="00E50800">
        <w:rPr>
          <w:rFonts w:asciiTheme="minorHAnsi" w:hAnsiTheme="minorHAnsi" w:cstheme="minorHAnsi"/>
          <w:b/>
          <w:sz w:val="28"/>
          <w:szCs w:val="28"/>
        </w:rPr>
        <w:t xml:space="preserve">homologado em 21/01/2020,  em cumprimento a </w:t>
      </w:r>
      <w:r w:rsidR="00471C41">
        <w:rPr>
          <w:rFonts w:asciiTheme="minorHAnsi" w:hAnsiTheme="minorHAnsi" w:cstheme="minorHAnsi"/>
          <w:b/>
          <w:sz w:val="28"/>
          <w:szCs w:val="28"/>
        </w:rPr>
        <w:t>Cumprimento a Sentença Proferida no Mandado de Segurança nº 5008076-34.2020</w:t>
      </w:r>
      <w:r w:rsidR="009D7E77" w:rsidRPr="009D7E77">
        <w:rPr>
          <w:rFonts w:asciiTheme="minorHAnsi" w:hAnsiTheme="minorHAnsi" w:cstheme="minorHAnsi"/>
          <w:b/>
          <w:sz w:val="28"/>
          <w:szCs w:val="28"/>
        </w:rPr>
        <w:t>.8.13.0245</w:t>
      </w:r>
      <w:r w:rsidR="00E50800" w:rsidRPr="00FD66A6">
        <w:rPr>
          <w:rFonts w:asciiTheme="minorHAnsi" w:hAnsiTheme="minorHAnsi"/>
          <w:b/>
        </w:rPr>
        <w:t xml:space="preserve">, </w:t>
      </w:r>
      <w:r w:rsidRPr="00346568">
        <w:rPr>
          <w:rFonts w:asciiTheme="minorHAnsi" w:hAnsiTheme="minorHAnsi" w:cstheme="minorHAnsi"/>
          <w:sz w:val="28"/>
          <w:szCs w:val="28"/>
        </w:rPr>
        <w:t xml:space="preserve">de acordo com o </w:t>
      </w:r>
      <w:r>
        <w:rPr>
          <w:rFonts w:asciiTheme="minorHAnsi" w:hAnsiTheme="minorHAnsi" w:cstheme="minorHAnsi"/>
          <w:b/>
          <w:sz w:val="28"/>
          <w:szCs w:val="28"/>
        </w:rPr>
        <w:t>X</w:t>
      </w:r>
      <w:r w:rsidR="00544A99">
        <w:rPr>
          <w:rFonts w:asciiTheme="minorHAnsi" w:hAnsiTheme="minorHAnsi" w:cstheme="minorHAnsi"/>
          <w:b/>
          <w:sz w:val="28"/>
          <w:szCs w:val="28"/>
        </w:rPr>
        <w:t>I</w:t>
      </w:r>
      <w:r w:rsidR="009D7E77">
        <w:rPr>
          <w:rFonts w:asciiTheme="minorHAnsi" w:hAnsiTheme="minorHAnsi" w:cstheme="minorHAnsi"/>
          <w:b/>
          <w:sz w:val="28"/>
          <w:szCs w:val="28"/>
        </w:rPr>
        <w:t>I</w:t>
      </w:r>
      <w:r w:rsidR="00471C41">
        <w:rPr>
          <w:rFonts w:asciiTheme="minorHAnsi" w:hAnsiTheme="minorHAnsi" w:cstheme="minorHAnsi"/>
          <w:b/>
          <w:sz w:val="28"/>
          <w:szCs w:val="28"/>
        </w:rPr>
        <w:t>I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 w:rsidR="00471C41">
        <w:rPr>
          <w:rFonts w:asciiTheme="minorHAnsi" w:hAnsiTheme="minorHAnsi" w:cstheme="minorHAnsi"/>
          <w:sz w:val="28"/>
          <w:szCs w:val="28"/>
        </w:rPr>
        <w:t>, datado de 18 de novembro</w:t>
      </w:r>
      <w:r w:rsidRPr="00346568">
        <w:rPr>
          <w:rFonts w:asciiTheme="minorHAnsi" w:hAnsiTheme="minorHAnsi" w:cstheme="minorHAnsi"/>
          <w:sz w:val="28"/>
          <w:szCs w:val="28"/>
        </w:rPr>
        <w:t xml:space="preserve"> de 2022</w:t>
      </w:r>
      <w:r>
        <w:rPr>
          <w:rFonts w:asciiTheme="minorHAnsi" w:hAnsiTheme="minorHAnsi" w:cstheme="minorHAnsi"/>
          <w:sz w:val="28"/>
          <w:szCs w:val="28"/>
        </w:rPr>
        <w:t>,</w:t>
      </w:r>
      <w:r w:rsidR="00544A99">
        <w:rPr>
          <w:rFonts w:asciiTheme="minorHAnsi" w:hAnsiTheme="minorHAnsi" w:cstheme="minorHAnsi"/>
          <w:sz w:val="28"/>
          <w:szCs w:val="28"/>
        </w:rPr>
        <w:t xml:space="preserve"> </w:t>
      </w:r>
      <w:r w:rsidR="001A2C40">
        <w:rPr>
          <w:rFonts w:asciiTheme="minorHAnsi" w:hAnsiTheme="minorHAnsi" w:cstheme="minorHAnsi"/>
          <w:sz w:val="28"/>
          <w:szCs w:val="28"/>
        </w:rPr>
        <w:t>a comparecer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na </w:t>
      </w:r>
      <w:r w:rsidR="00471C41">
        <w:rPr>
          <w:rFonts w:asciiTheme="minorHAnsi" w:hAnsiTheme="minorHAnsi" w:cstheme="minorHAnsi"/>
          <w:sz w:val="28"/>
          <w:szCs w:val="28"/>
        </w:rPr>
        <w:t>Avenida Raul Teixeira da Costa Sobrinho, nº 128 – Bairro: Camelos – Santa Luzia/MG</w:t>
      </w:r>
      <w:r w:rsidR="00A179E2">
        <w:rPr>
          <w:rFonts w:asciiTheme="minorHAnsi" w:hAnsiTheme="minorHAnsi" w:cstheme="minorHAnsi"/>
          <w:sz w:val="28"/>
          <w:szCs w:val="28"/>
        </w:rPr>
        <w:t>), no dia e horário descrito abaixo, munida</w:t>
      </w:r>
      <w:r w:rsidR="00A179E2" w:rsidRPr="00346568">
        <w:rPr>
          <w:rFonts w:asciiTheme="minorHAnsi" w:hAnsiTheme="minorHAnsi" w:cstheme="minorHAnsi"/>
          <w:sz w:val="28"/>
          <w:szCs w:val="28"/>
        </w:rPr>
        <w:t xml:space="preserve"> do documento de identificação original.</w:t>
      </w:r>
    </w:p>
    <w:p w:rsidR="005E5299" w:rsidRDefault="005E5299" w:rsidP="00A179E2">
      <w:pPr>
        <w:pStyle w:val="PargrafodaLista"/>
        <w:ind w:left="-150" w:right="-510"/>
        <w:jc w:val="both"/>
        <w:rPr>
          <w:rFonts w:asciiTheme="minorHAnsi" w:hAnsiTheme="minorHAnsi"/>
          <w:sz w:val="28"/>
          <w:szCs w:val="40"/>
        </w:rPr>
      </w:pPr>
    </w:p>
    <w:p w:rsidR="005E5299" w:rsidRDefault="005E5299" w:rsidP="005E5299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5E5299" w:rsidRPr="00B40E5D" w:rsidRDefault="005E5299" w:rsidP="005E529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5E5299" w:rsidRDefault="00471C41" w:rsidP="005E5299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PROFESSOR DE EDUCAÇÃO BÁSICA – PEB II</w:t>
      </w:r>
    </w:p>
    <w:p w:rsidR="005E5299" w:rsidRDefault="005E5299" w:rsidP="005E5299">
      <w:pPr>
        <w:tabs>
          <w:tab w:val="left" w:pos="3650"/>
        </w:tabs>
      </w:pPr>
    </w:p>
    <w:tbl>
      <w:tblPr>
        <w:tblW w:w="10257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1379"/>
        <w:gridCol w:w="1276"/>
      </w:tblGrid>
      <w:tr w:rsidR="00A179E2" w:rsidRPr="00897984" w:rsidTr="0092114C">
        <w:trPr>
          <w:trHeight w:val="31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PERÍCIA MÉDICA</w:t>
            </w:r>
          </w:p>
        </w:tc>
      </w:tr>
      <w:tr w:rsidR="00A179E2" w:rsidRPr="00897984" w:rsidTr="0092114C">
        <w:trPr>
          <w:trHeight w:val="315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4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B40E5D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179E2" w:rsidRPr="00897984" w:rsidRDefault="00A179E2" w:rsidP="0092114C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897984">
              <w:rPr>
                <w:rFonts w:ascii="Calibri" w:hAnsi="Calibri"/>
                <w:b/>
                <w:bCs/>
                <w:color w:val="000000"/>
              </w:rPr>
              <w:t>HORÁRIO</w:t>
            </w:r>
          </w:p>
        </w:tc>
      </w:tr>
      <w:tr w:rsidR="009D7E77" w:rsidRPr="005D6EBA" w:rsidTr="0092114C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E77" w:rsidRPr="000A62D4" w:rsidRDefault="00471C41" w:rsidP="00291D0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7" w:rsidRPr="0041058B" w:rsidRDefault="009D7E77" w:rsidP="00291D09">
            <w:pPr>
              <w:jc w:val="center"/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</w:t>
            </w:r>
            <w:r w:rsidR="00471C41">
              <w:rPr>
                <w:rFonts w:asciiTheme="minorHAnsi" w:hAnsiTheme="minorHAnsi" w:cstheme="minorHAnsi"/>
              </w:rPr>
              <w:t>76069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E77" w:rsidRPr="0041058B" w:rsidRDefault="00471C41" w:rsidP="00291D0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CHARLENE MATIAS DA SILVA BARRETOS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7E77" w:rsidRPr="005D6EBA" w:rsidRDefault="00175C83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03/02</w:t>
            </w:r>
            <w:r w:rsidR="001A2C40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7E77" w:rsidRPr="005D6EBA" w:rsidRDefault="00175C83" w:rsidP="009211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10:1</w:t>
            </w:r>
            <w:r w:rsidR="009D7E77">
              <w:rPr>
                <w:rFonts w:asciiTheme="minorHAnsi" w:hAnsiTheme="minorHAnsi" w:cstheme="minorHAnsi"/>
              </w:rPr>
              <w:t>0 H</w:t>
            </w:r>
          </w:p>
        </w:tc>
      </w:tr>
    </w:tbl>
    <w:p w:rsidR="005E5299" w:rsidRPr="007E4232" w:rsidRDefault="005E5299" w:rsidP="007E423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A179E2" w:rsidRDefault="00A179E2" w:rsidP="00A179E2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A179E2" w:rsidRDefault="00A179E2" w:rsidP="00A179E2">
      <w:pPr>
        <w:ind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Santa </w:t>
      </w:r>
      <w:r w:rsidR="005E5299" w:rsidRPr="00A179E2">
        <w:rPr>
          <w:rFonts w:asciiTheme="minorHAnsi" w:hAnsiTheme="minorHAnsi"/>
          <w:b/>
          <w:sz w:val="26"/>
          <w:szCs w:val="26"/>
        </w:rPr>
        <w:t>Luzia/MG</w:t>
      </w:r>
      <w:r w:rsidR="007E4232" w:rsidRPr="00A179E2">
        <w:rPr>
          <w:rFonts w:asciiTheme="minorHAnsi" w:hAnsiTheme="minorHAnsi"/>
          <w:b/>
          <w:sz w:val="26"/>
          <w:szCs w:val="26"/>
        </w:rPr>
        <w:t>,</w:t>
      </w:r>
      <w:r w:rsidR="00175C83">
        <w:rPr>
          <w:rFonts w:asciiTheme="minorHAnsi" w:hAnsiTheme="minorHAnsi"/>
          <w:b/>
          <w:sz w:val="26"/>
          <w:szCs w:val="26"/>
        </w:rPr>
        <w:t xml:space="preserve"> 19 de janeiro de 2023</w:t>
      </w:r>
      <w:r w:rsidR="005E5299" w:rsidRPr="00A179E2">
        <w:rPr>
          <w:rFonts w:asciiTheme="minorHAnsi" w:hAnsiTheme="minorHAnsi"/>
          <w:b/>
          <w:sz w:val="26"/>
          <w:szCs w:val="26"/>
        </w:rPr>
        <w:t>.</w:t>
      </w:r>
    </w:p>
    <w:p w:rsidR="005E5299" w:rsidRPr="00D1677E" w:rsidRDefault="005E5299" w:rsidP="005E5299">
      <w:pPr>
        <w:ind w:right="-510"/>
        <w:rPr>
          <w:rFonts w:asciiTheme="minorHAnsi" w:hAnsiTheme="minorHAnsi"/>
          <w:b/>
          <w:sz w:val="26"/>
          <w:szCs w:val="26"/>
        </w:rPr>
      </w:pPr>
    </w:p>
    <w:p w:rsidR="005E5299" w:rsidRPr="00B40E5D" w:rsidRDefault="005E5299" w:rsidP="005E5299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550886" w:rsidRPr="007E4232" w:rsidRDefault="005E5299" w:rsidP="007E4232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sectPr w:rsidR="00550886" w:rsidRPr="007E423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6A6" w:rsidRDefault="00C876A6" w:rsidP="005E5299">
      <w:r>
        <w:separator/>
      </w:r>
    </w:p>
  </w:endnote>
  <w:endnote w:type="continuationSeparator" w:id="1">
    <w:p w:rsidR="00C876A6" w:rsidRDefault="00C876A6" w:rsidP="005E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6A6" w:rsidRDefault="00C876A6" w:rsidP="005E5299">
      <w:r>
        <w:separator/>
      </w:r>
    </w:p>
  </w:footnote>
  <w:footnote w:type="continuationSeparator" w:id="1">
    <w:p w:rsidR="00C876A6" w:rsidRDefault="00C876A6" w:rsidP="005E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246" w:rsidRDefault="00545246" w:rsidP="005E529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5246" w:rsidRDefault="00545246" w:rsidP="005E529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545246" w:rsidRPr="005E5299" w:rsidRDefault="00545246" w:rsidP="00544A99">
    <w:pPr>
      <w:pStyle w:val="Cabealho"/>
      <w:jc w:val="center"/>
      <w:rPr>
        <w:b/>
      </w:rPr>
    </w:pPr>
    <w:r>
      <w:rPr>
        <w:b/>
      </w:rPr>
      <w:t>XI</w:t>
    </w:r>
    <w:r w:rsidR="009D7E77">
      <w:rPr>
        <w:b/>
      </w:rPr>
      <w:t>I</w:t>
    </w:r>
    <w:r w:rsidR="002A5D0C">
      <w:rPr>
        <w:b/>
      </w:rPr>
      <w:t>I</w:t>
    </w:r>
    <w:r>
      <w:rPr>
        <w:b/>
      </w:rPr>
      <w:t xml:space="preserve">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5E3487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A031AD9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EB9527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068404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634405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C458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68374B8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68611AE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6F2C4B58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7F2872C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99"/>
    <w:rsid w:val="00052DE9"/>
    <w:rsid w:val="000939DA"/>
    <w:rsid w:val="00175C83"/>
    <w:rsid w:val="00184CA5"/>
    <w:rsid w:val="001A2C40"/>
    <w:rsid w:val="002A5D0C"/>
    <w:rsid w:val="0037087B"/>
    <w:rsid w:val="00371411"/>
    <w:rsid w:val="00383FE7"/>
    <w:rsid w:val="00461BD5"/>
    <w:rsid w:val="00471C41"/>
    <w:rsid w:val="00544A99"/>
    <w:rsid w:val="00545246"/>
    <w:rsid w:val="00550886"/>
    <w:rsid w:val="005C64ED"/>
    <w:rsid w:val="005C6512"/>
    <w:rsid w:val="005E5299"/>
    <w:rsid w:val="00617970"/>
    <w:rsid w:val="00650C8D"/>
    <w:rsid w:val="006B42A9"/>
    <w:rsid w:val="007115E5"/>
    <w:rsid w:val="007B3112"/>
    <w:rsid w:val="007D74CB"/>
    <w:rsid w:val="007E4232"/>
    <w:rsid w:val="008C299E"/>
    <w:rsid w:val="00927747"/>
    <w:rsid w:val="0096013A"/>
    <w:rsid w:val="009D7E77"/>
    <w:rsid w:val="00A179E2"/>
    <w:rsid w:val="00C876A6"/>
    <w:rsid w:val="00D0239E"/>
    <w:rsid w:val="00D1465E"/>
    <w:rsid w:val="00E50800"/>
    <w:rsid w:val="00E63740"/>
    <w:rsid w:val="00EF09F6"/>
    <w:rsid w:val="00FA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5299"/>
  </w:style>
  <w:style w:type="paragraph" w:styleId="Rodap">
    <w:name w:val="footer"/>
    <w:basedOn w:val="Normal"/>
    <w:link w:val="RodapChar"/>
    <w:uiPriority w:val="99"/>
    <w:semiHidden/>
    <w:unhideWhenUsed/>
    <w:rsid w:val="005E52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5299"/>
  </w:style>
  <w:style w:type="paragraph" w:styleId="Textodebalo">
    <w:name w:val="Balloon Text"/>
    <w:basedOn w:val="Normal"/>
    <w:link w:val="TextodebaloChar"/>
    <w:uiPriority w:val="99"/>
    <w:semiHidden/>
    <w:unhideWhenUsed/>
    <w:rsid w:val="005E52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E5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13</cp:revision>
  <cp:lastPrinted>2022-09-26T12:17:00Z</cp:lastPrinted>
  <dcterms:created xsi:type="dcterms:W3CDTF">2022-09-26T11:59:00Z</dcterms:created>
  <dcterms:modified xsi:type="dcterms:W3CDTF">2023-01-19T12:26:00Z</dcterms:modified>
</cp:coreProperties>
</file>