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459" w:rsidRDefault="003B3459" w:rsidP="003B3459">
      <w:pPr>
        <w:tabs>
          <w:tab w:val="left" w:pos="1507"/>
        </w:tabs>
        <w:overflowPunct w:val="0"/>
        <w:adjustRightInd w:val="0"/>
        <w:spacing w:after="120" w:line="360" w:lineRule="auto"/>
        <w:ind w:right="70"/>
        <w:rPr>
          <w:rFonts w:ascii="Times New Roman" w:hAnsi="Times New Roman" w:cs="Times New Roman"/>
          <w:b/>
          <w:bCs/>
          <w:lang w:val="pt-BR"/>
        </w:rPr>
      </w:pPr>
      <w:r>
        <w:rPr>
          <w:rFonts w:ascii="Times New Roman" w:hAnsi="Times New Roman" w:cs="Times New Roman"/>
          <w:b/>
          <w:bCs/>
          <w:lang w:val="pt-BR"/>
        </w:rPr>
        <w:tab/>
      </w:r>
    </w:p>
    <w:p w:rsidR="00EE3525" w:rsidRPr="00EB6010" w:rsidRDefault="00EF7332" w:rsidP="003B3459">
      <w:pPr>
        <w:tabs>
          <w:tab w:val="left" w:pos="1507"/>
        </w:tabs>
        <w:overflowPunct w:val="0"/>
        <w:adjustRightInd w:val="0"/>
        <w:spacing w:after="120" w:line="360" w:lineRule="auto"/>
        <w:ind w:right="70"/>
        <w:jc w:val="center"/>
        <w:rPr>
          <w:rFonts w:ascii="Times New Roman" w:hAnsi="Times New Roman" w:cs="Times New Roman"/>
          <w:b/>
          <w:bCs/>
          <w:lang w:val="pt-BR"/>
        </w:rPr>
      </w:pPr>
      <w:r w:rsidRPr="00EB6010">
        <w:rPr>
          <w:rFonts w:ascii="Times New Roman" w:hAnsi="Times New Roman" w:cs="Times New Roman"/>
          <w:b/>
          <w:bCs/>
          <w:lang w:val="pt-BR"/>
        </w:rPr>
        <w:t>TERMO DE RETIFICAÇÃO</w:t>
      </w:r>
    </w:p>
    <w:p w:rsidR="00EF7332" w:rsidRPr="00EB6010" w:rsidRDefault="00EF7332" w:rsidP="00EB6010">
      <w:pPr>
        <w:pStyle w:val="PargrafodaLista"/>
        <w:widowControl/>
        <w:autoSpaceDE/>
        <w:spacing w:before="240" w:after="120" w:line="360" w:lineRule="auto"/>
        <w:ind w:left="425"/>
        <w:contextualSpacing/>
        <w:jc w:val="both"/>
        <w:rPr>
          <w:rFonts w:ascii="Times New Roman" w:hAnsi="Times New Roman" w:cs="Times New Roman"/>
          <w:lang w:val="pt-BR"/>
        </w:rPr>
      </w:pPr>
    </w:p>
    <w:p w:rsidR="00460813" w:rsidRPr="00DB3A1C" w:rsidRDefault="00EF7332" w:rsidP="00DB3A1C">
      <w:pPr>
        <w:widowControl/>
        <w:autoSpaceDE/>
        <w:spacing w:before="240" w:after="120" w:line="360" w:lineRule="auto"/>
        <w:contextualSpacing/>
        <w:jc w:val="both"/>
        <w:rPr>
          <w:rFonts w:ascii="Times New Roman" w:hAnsi="Times New Roman" w:cs="Times New Roman"/>
          <w:bCs/>
          <w:color w:val="000000"/>
          <w:lang w:val="pt-BR"/>
        </w:rPr>
      </w:pPr>
      <w:r w:rsidRPr="00DB3A1C">
        <w:rPr>
          <w:rFonts w:ascii="Times New Roman" w:hAnsi="Times New Roman" w:cs="Times New Roman"/>
        </w:rPr>
        <w:t xml:space="preserve">Pelo presente Termo, fica </w:t>
      </w:r>
      <w:r w:rsidRPr="00DB3A1C">
        <w:rPr>
          <w:rFonts w:ascii="Times New Roman" w:hAnsi="Times New Roman" w:cs="Times New Roman"/>
          <w:b/>
        </w:rPr>
        <w:t>RETIFICADO o</w:t>
      </w:r>
      <w:r w:rsidRPr="00DB3A1C">
        <w:rPr>
          <w:rFonts w:ascii="Times New Roman" w:hAnsi="Times New Roman" w:cs="Times New Roman"/>
        </w:rPr>
        <w:t xml:space="preserve"> </w:t>
      </w:r>
      <w:r w:rsidR="003852AB" w:rsidRPr="003852AB">
        <w:rPr>
          <w:rFonts w:ascii="Times New Roman" w:hAnsi="Times New Roman" w:cs="Times New Roman"/>
          <w:b/>
        </w:rPr>
        <w:t>5</w:t>
      </w:r>
      <w:r w:rsidR="00F46FF2" w:rsidRPr="003852AB">
        <w:rPr>
          <w:rFonts w:ascii="Times New Roman" w:hAnsi="Times New Roman" w:cs="Times New Roman"/>
          <w:b/>
        </w:rPr>
        <w:t>°</w:t>
      </w:r>
      <w:r w:rsidR="00F46FF2" w:rsidRPr="00DB3A1C">
        <w:rPr>
          <w:rFonts w:ascii="Times New Roman" w:hAnsi="Times New Roman" w:cs="Times New Roman"/>
          <w:b/>
        </w:rPr>
        <w:t xml:space="preserve"> Termo Aditivo ao</w:t>
      </w:r>
      <w:r w:rsidR="00F46FF2" w:rsidRPr="00DB3A1C">
        <w:rPr>
          <w:rFonts w:ascii="Times New Roman" w:hAnsi="Times New Roman" w:cs="Times New Roman"/>
        </w:rPr>
        <w:t xml:space="preserve"> </w:t>
      </w:r>
      <w:r w:rsidRPr="00DB3A1C">
        <w:rPr>
          <w:rFonts w:ascii="Times New Roman" w:hAnsi="Times New Roman" w:cs="Times New Roman"/>
          <w:b/>
        </w:rPr>
        <w:t xml:space="preserve">Contrato nº </w:t>
      </w:r>
      <w:r w:rsidR="003852AB">
        <w:rPr>
          <w:rFonts w:ascii="Times New Roman" w:hAnsi="Times New Roman" w:cs="Times New Roman"/>
          <w:b/>
        </w:rPr>
        <w:t>428</w:t>
      </w:r>
      <w:r w:rsidR="002C51C6" w:rsidRPr="00DB3A1C">
        <w:rPr>
          <w:rFonts w:ascii="Times New Roman" w:hAnsi="Times New Roman" w:cs="Times New Roman"/>
          <w:b/>
        </w:rPr>
        <w:t>/2</w:t>
      </w:r>
      <w:r w:rsidR="003852AB">
        <w:rPr>
          <w:rFonts w:ascii="Times New Roman" w:hAnsi="Times New Roman" w:cs="Times New Roman"/>
          <w:b/>
        </w:rPr>
        <w:t>018</w:t>
      </w:r>
      <w:r w:rsidRPr="00DB3A1C">
        <w:rPr>
          <w:rFonts w:ascii="Times New Roman" w:hAnsi="Times New Roman" w:cs="Times New Roman"/>
        </w:rPr>
        <w:t>,</w:t>
      </w:r>
      <w:r w:rsidR="00EB6010" w:rsidRPr="00DB3A1C">
        <w:rPr>
          <w:rFonts w:ascii="Times New Roman" w:hAnsi="Times New Roman" w:cs="Times New Roman"/>
        </w:rPr>
        <w:t xml:space="preserve"> </w:t>
      </w:r>
      <w:r w:rsidR="003852AB">
        <w:rPr>
          <w:rFonts w:ascii="Times New Roman" w:hAnsi="Times New Roman" w:cs="Times New Roman"/>
        </w:rPr>
        <w:t>Pregão Presencial nº 054/2018</w:t>
      </w:r>
      <w:r w:rsidR="002C51C6" w:rsidRPr="00DB3A1C">
        <w:rPr>
          <w:rFonts w:ascii="Times New Roman" w:hAnsi="Times New Roman" w:cs="Times New Roman"/>
        </w:rPr>
        <w:t>,</w:t>
      </w:r>
      <w:r w:rsidRPr="00DB3A1C">
        <w:rPr>
          <w:rFonts w:ascii="Times New Roman" w:hAnsi="Times New Roman" w:cs="Times New Roman"/>
        </w:rPr>
        <w:t xml:space="preserve"> celebrado entre </w:t>
      </w:r>
      <w:r w:rsidRPr="00DB3A1C">
        <w:rPr>
          <w:rFonts w:ascii="Times New Roman" w:hAnsi="Times New Roman" w:cs="Times New Roman"/>
          <w:lang w:val="pt-BR"/>
        </w:rPr>
        <w:t>o</w:t>
      </w:r>
      <w:r w:rsidR="00CD1BBB" w:rsidRPr="00DB3A1C">
        <w:rPr>
          <w:rFonts w:ascii="Times New Roman" w:hAnsi="Times New Roman" w:cs="Times New Roman"/>
          <w:b/>
          <w:lang w:val="pt-BR"/>
        </w:rPr>
        <w:t xml:space="preserve"> MUNICIP</w:t>
      </w:r>
      <w:r w:rsidR="002C51C6" w:rsidRPr="00DB3A1C">
        <w:rPr>
          <w:rFonts w:ascii="Times New Roman" w:hAnsi="Times New Roman" w:cs="Times New Roman"/>
          <w:b/>
          <w:lang w:val="pt-BR"/>
        </w:rPr>
        <w:t>IO</w:t>
      </w:r>
      <w:r w:rsidRPr="00DB3A1C">
        <w:rPr>
          <w:rFonts w:ascii="Times New Roman" w:hAnsi="Times New Roman" w:cs="Times New Roman"/>
          <w:b/>
          <w:lang w:val="pt-BR"/>
        </w:rPr>
        <w:t xml:space="preserve"> DE SANTA LUZIA/MG</w:t>
      </w:r>
      <w:r w:rsidR="008A1BB1" w:rsidRPr="00DB3A1C">
        <w:rPr>
          <w:rFonts w:ascii="Times New Roman" w:hAnsi="Times New Roman" w:cs="Times New Roman"/>
          <w:lang w:val="pt-BR"/>
        </w:rPr>
        <w:t>,</w:t>
      </w:r>
      <w:r w:rsidR="002406AA" w:rsidRPr="00DB3A1C">
        <w:rPr>
          <w:rFonts w:ascii="Times New Roman" w:hAnsi="Times New Roman" w:cs="Times New Roman"/>
          <w:lang w:val="pt-BR"/>
        </w:rPr>
        <w:t xml:space="preserve">  inscrito no </w:t>
      </w:r>
      <w:r w:rsidR="00EB6010" w:rsidRPr="00DB3A1C">
        <w:rPr>
          <w:rFonts w:ascii="Times New Roman" w:hAnsi="Times New Roman" w:cs="Times New Roman"/>
          <w:b/>
          <w:lang w:val="pt-BR"/>
        </w:rPr>
        <w:t xml:space="preserve">CNPJ nº </w:t>
      </w:r>
      <w:r w:rsidR="002C51C6" w:rsidRPr="00DB3A1C">
        <w:rPr>
          <w:rFonts w:ascii="Times New Roman" w:hAnsi="Times New Roman"/>
          <w:b/>
        </w:rPr>
        <w:t>18.715.409/0001-50</w:t>
      </w:r>
      <w:r w:rsidR="00EB6010" w:rsidRPr="00DB3A1C">
        <w:rPr>
          <w:rFonts w:ascii="Times New Roman" w:hAnsi="Times New Roman" w:cs="Times New Roman"/>
          <w:lang w:val="pt-BR"/>
        </w:rPr>
        <w:t>,</w:t>
      </w:r>
      <w:r w:rsidRPr="00DB3A1C">
        <w:rPr>
          <w:rFonts w:ascii="Times New Roman" w:hAnsi="Times New Roman" w:cs="Times New Roman"/>
        </w:rPr>
        <w:t xml:space="preserve"> e </w:t>
      </w:r>
      <w:r w:rsidR="00CD1BBB" w:rsidRPr="00DB3A1C">
        <w:rPr>
          <w:rFonts w:ascii="Times New Roman" w:hAnsi="Times New Roman" w:cs="Times New Roman"/>
        </w:rPr>
        <w:t>a empresa</w:t>
      </w:r>
      <w:r w:rsidR="00460813" w:rsidRPr="00DB3A1C">
        <w:rPr>
          <w:rFonts w:ascii="Times New Roman" w:hAnsi="Times New Roman" w:cs="Times New Roman"/>
        </w:rPr>
        <w:t xml:space="preserve"> </w:t>
      </w:r>
      <w:r w:rsidR="003852AB" w:rsidRPr="008C3B71">
        <w:rPr>
          <w:rFonts w:ascii="Times New Roman" w:hAnsi="Times New Roman" w:cs="Times New Roman"/>
          <w:b/>
        </w:rPr>
        <w:t>ORBIS AMBIENTAL S/A</w:t>
      </w:r>
      <w:r w:rsidR="002C51C6" w:rsidRPr="00DB3A1C">
        <w:rPr>
          <w:rFonts w:ascii="Times New Roman" w:hAnsi="Times New Roman"/>
        </w:rPr>
        <w:t xml:space="preserve">,  inscrita no </w:t>
      </w:r>
      <w:r w:rsidR="002C51C6" w:rsidRPr="00DB3A1C">
        <w:rPr>
          <w:rFonts w:ascii="Times New Roman" w:hAnsi="Times New Roman"/>
          <w:b/>
        </w:rPr>
        <w:t>C</w:t>
      </w:r>
      <w:r w:rsidR="00613B3A">
        <w:rPr>
          <w:rFonts w:ascii="Times New Roman" w:hAnsi="Times New Roman"/>
          <w:b/>
        </w:rPr>
        <w:t xml:space="preserve">NPJ sob o nº. </w:t>
      </w:r>
      <w:r w:rsidR="003852AB" w:rsidRPr="009E1D8B">
        <w:rPr>
          <w:rFonts w:ascii="Times New Roman" w:hAnsi="Times New Roman" w:cs="Times New Roman"/>
          <w:b/>
        </w:rPr>
        <w:t>06.984.726.0001/92</w:t>
      </w:r>
      <w:r w:rsidR="00AD2306" w:rsidRPr="00DB3A1C">
        <w:rPr>
          <w:rFonts w:ascii="Times New Roman" w:eastAsia="Times New Roman" w:hAnsi="Times New Roman" w:cs="Times New Roman"/>
          <w:b/>
          <w:bCs/>
        </w:rPr>
        <w:t>.</w:t>
      </w:r>
    </w:p>
    <w:p w:rsidR="00460813" w:rsidRPr="00DB3A1C" w:rsidRDefault="00460813" w:rsidP="00DB3A1C">
      <w:pPr>
        <w:widowControl/>
        <w:autoSpaceDE/>
        <w:spacing w:before="240" w:after="120" w:line="360" w:lineRule="auto"/>
        <w:contextualSpacing/>
        <w:jc w:val="both"/>
        <w:rPr>
          <w:rFonts w:ascii="Times New Roman" w:hAnsi="Times New Roman" w:cs="Times New Roman"/>
          <w:bCs/>
          <w:color w:val="000000"/>
          <w:lang w:val="pt-BR"/>
        </w:rPr>
      </w:pPr>
    </w:p>
    <w:p w:rsidR="006241E1" w:rsidRPr="00DB3A1C" w:rsidRDefault="006241E1" w:rsidP="00DB3A1C">
      <w:pPr>
        <w:widowControl/>
        <w:autoSpaceDE/>
        <w:spacing w:before="240" w:after="120" w:line="360" w:lineRule="auto"/>
        <w:contextualSpacing/>
        <w:jc w:val="both"/>
        <w:rPr>
          <w:rFonts w:ascii="Times New Roman" w:hAnsi="Times New Roman" w:cs="Times New Roman"/>
          <w:b/>
          <w:color w:val="000000"/>
          <w:lang w:val="pt-BR"/>
        </w:rPr>
      </w:pPr>
      <w:r w:rsidRPr="00DB3A1C">
        <w:rPr>
          <w:rFonts w:ascii="Times New Roman" w:hAnsi="Times New Roman" w:cs="Times New Roman"/>
          <w:b/>
          <w:color w:val="000000"/>
          <w:lang w:val="pt-BR"/>
        </w:rPr>
        <w:t>JUSTIFICATIVA</w:t>
      </w:r>
    </w:p>
    <w:p w:rsidR="00E124A0" w:rsidRPr="00DB3A1C" w:rsidRDefault="00E124A0" w:rsidP="00DB3A1C">
      <w:pPr>
        <w:widowControl/>
        <w:autoSpaceDE/>
        <w:spacing w:before="240" w:after="120" w:line="360" w:lineRule="auto"/>
        <w:contextualSpacing/>
        <w:jc w:val="both"/>
        <w:rPr>
          <w:rFonts w:ascii="Times New Roman" w:hAnsi="Times New Roman" w:cs="Times New Roman"/>
          <w:color w:val="000000"/>
        </w:rPr>
      </w:pPr>
      <w:r w:rsidRPr="00DB3A1C">
        <w:rPr>
          <w:rFonts w:ascii="Times New Roman" w:hAnsi="Times New Roman" w:cs="Times New Roman"/>
          <w:color w:val="000000"/>
        </w:rPr>
        <w:t xml:space="preserve">Em virtude de erro material, retifica-se </w:t>
      </w:r>
      <w:r w:rsidR="00AD2306" w:rsidRPr="00DB3A1C">
        <w:rPr>
          <w:rFonts w:ascii="Times New Roman" w:hAnsi="Times New Roman" w:cs="Times New Roman"/>
          <w:color w:val="000000"/>
        </w:rPr>
        <w:t>o</w:t>
      </w:r>
      <w:r w:rsidR="00F46FF2" w:rsidRPr="00DB3A1C">
        <w:rPr>
          <w:rFonts w:ascii="Times New Roman" w:hAnsi="Times New Roman" w:cs="Times New Roman"/>
          <w:color w:val="000000"/>
        </w:rPr>
        <w:t xml:space="preserve"> Termo Aditivo </w:t>
      </w:r>
      <w:r w:rsidRPr="00DB3A1C">
        <w:rPr>
          <w:rFonts w:ascii="Times New Roman" w:hAnsi="Times New Roman" w:cs="Times New Roman"/>
          <w:color w:val="000000"/>
        </w:rPr>
        <w:t>supracitado:</w:t>
      </w:r>
    </w:p>
    <w:p w:rsidR="0002442F" w:rsidRPr="00DB3A1C" w:rsidRDefault="0002442F" w:rsidP="00DB3A1C">
      <w:pPr>
        <w:widowControl/>
        <w:autoSpaceDE/>
        <w:spacing w:before="240" w:after="120" w:line="360" w:lineRule="auto"/>
        <w:contextualSpacing/>
        <w:jc w:val="both"/>
        <w:rPr>
          <w:rFonts w:ascii="Times New Roman" w:hAnsi="Times New Roman" w:cs="Times New Roman"/>
        </w:rPr>
      </w:pPr>
    </w:p>
    <w:p w:rsidR="00EF7332" w:rsidRDefault="00EF7332" w:rsidP="00DB3A1C">
      <w:pPr>
        <w:widowControl/>
        <w:autoSpaceDE/>
        <w:spacing w:before="240" w:after="120" w:line="360" w:lineRule="auto"/>
        <w:contextualSpacing/>
        <w:jc w:val="both"/>
        <w:rPr>
          <w:rFonts w:ascii="Times New Roman" w:hAnsi="Times New Roman" w:cs="Times New Roman"/>
          <w:b/>
          <w:lang w:val="pt-BR"/>
        </w:rPr>
      </w:pPr>
      <w:r w:rsidRPr="00DB3A1C">
        <w:rPr>
          <w:rFonts w:ascii="Times New Roman" w:hAnsi="Times New Roman" w:cs="Times New Roman"/>
          <w:b/>
          <w:lang w:val="pt-BR"/>
        </w:rPr>
        <w:t xml:space="preserve">Onde </w:t>
      </w:r>
      <w:proofErr w:type="gramStart"/>
      <w:r w:rsidRPr="00DB3A1C">
        <w:rPr>
          <w:rFonts w:ascii="Times New Roman" w:hAnsi="Times New Roman" w:cs="Times New Roman"/>
          <w:b/>
          <w:lang w:val="pt-BR"/>
        </w:rPr>
        <w:t>Lê-se</w:t>
      </w:r>
      <w:proofErr w:type="gramEnd"/>
      <w:r w:rsidRPr="00DB3A1C">
        <w:rPr>
          <w:rFonts w:ascii="Times New Roman" w:hAnsi="Times New Roman" w:cs="Times New Roman"/>
          <w:b/>
          <w:lang w:val="pt-BR"/>
        </w:rPr>
        <w:t>:</w:t>
      </w:r>
    </w:p>
    <w:p w:rsidR="00AD6BF7" w:rsidRPr="00CE5B81" w:rsidRDefault="00AD6BF7" w:rsidP="00AD6BF7">
      <w:pPr>
        <w:spacing w:line="276" w:lineRule="auto"/>
        <w:jc w:val="both"/>
        <w:rPr>
          <w:rFonts w:ascii="Times New Roman" w:eastAsia="Calibri" w:hAnsi="Times New Roman" w:cs="Times New Roman"/>
          <w:bCs/>
          <w:lang w:val="pt-BR" w:eastAsia="en-US"/>
        </w:rPr>
      </w:pPr>
      <w:r w:rsidRPr="00CE5B81">
        <w:rPr>
          <w:rFonts w:ascii="Times New Roman" w:eastAsia="Calibri" w:hAnsi="Times New Roman" w:cs="Times New Roman"/>
          <w:bCs/>
          <w:lang w:val="pt-BR" w:eastAsia="en-US"/>
        </w:rPr>
        <w:t>15.452.2068 2119</w:t>
      </w:r>
    </w:p>
    <w:p w:rsidR="00AD6BF7" w:rsidRDefault="00AD6BF7" w:rsidP="00AD6BF7">
      <w:pPr>
        <w:spacing w:line="276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A65571">
        <w:rPr>
          <w:rFonts w:ascii="Times New Roman" w:eastAsia="Calibri" w:hAnsi="Times New Roman" w:cs="Times New Roman"/>
          <w:lang w:eastAsia="en-US"/>
        </w:rPr>
        <w:t>MANUT.SUPERINT. DE LIMPEZA E</w:t>
      </w:r>
      <w:r>
        <w:rPr>
          <w:rFonts w:ascii="Times New Roman" w:eastAsia="Calibri" w:hAnsi="Times New Roman" w:cs="Times New Roman"/>
          <w:lang w:eastAsia="en-US"/>
        </w:rPr>
        <w:t xml:space="preserve"> </w:t>
      </w:r>
      <w:r w:rsidRPr="00A65571">
        <w:rPr>
          <w:rFonts w:ascii="Times New Roman" w:eastAsia="Calibri" w:hAnsi="Times New Roman" w:cs="Times New Roman"/>
          <w:lang w:eastAsia="en-US"/>
        </w:rPr>
        <w:t>CONSERVAÇÃO PÚBLICA</w:t>
      </w:r>
    </w:p>
    <w:p w:rsidR="00AD6BF7" w:rsidRPr="00A65571" w:rsidRDefault="00AD6BF7" w:rsidP="00AD6BF7">
      <w:pPr>
        <w:spacing w:line="276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A65571">
        <w:rPr>
          <w:rFonts w:ascii="Times New Roman" w:eastAsia="Calibri" w:hAnsi="Times New Roman" w:cs="Times New Roman"/>
          <w:lang w:eastAsia="en-US"/>
        </w:rPr>
        <w:t>3.3.90.39.00.00 - Outros Serviços de terceiros – Pessoa Jurídica</w:t>
      </w:r>
    </w:p>
    <w:p w:rsidR="00AD6BF7" w:rsidRPr="00C70E15" w:rsidRDefault="00AD6BF7" w:rsidP="00AD6BF7">
      <w:pPr>
        <w:spacing w:line="276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C70E15">
        <w:rPr>
          <w:rFonts w:ascii="Times New Roman" w:eastAsia="Calibri" w:hAnsi="Times New Roman" w:cs="Times New Roman"/>
          <w:lang w:eastAsia="en-US"/>
        </w:rPr>
        <w:t>Ficha: 1171</w:t>
      </w:r>
    </w:p>
    <w:p w:rsidR="00AD6BF7" w:rsidRDefault="00AD6BF7" w:rsidP="00AD6BF7">
      <w:pPr>
        <w:spacing w:line="276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C70E15">
        <w:rPr>
          <w:rFonts w:ascii="Times New Roman" w:eastAsia="Calibri" w:hAnsi="Times New Roman" w:cs="Times New Roman"/>
          <w:lang w:eastAsia="en-US"/>
        </w:rPr>
        <w:t>Fonte: 170</w:t>
      </w:r>
    </w:p>
    <w:p w:rsidR="00DB3A1C" w:rsidRPr="00DB3A1C" w:rsidRDefault="00DB3A1C" w:rsidP="00DB3A1C">
      <w:pPr>
        <w:widowControl/>
        <w:autoSpaceDE/>
        <w:spacing w:before="240" w:after="120" w:line="360" w:lineRule="auto"/>
        <w:contextualSpacing/>
        <w:jc w:val="both"/>
        <w:rPr>
          <w:rFonts w:ascii="Times New Roman" w:hAnsi="Times New Roman" w:cs="Times New Roman"/>
          <w:b/>
          <w:lang w:val="pt-BR"/>
        </w:rPr>
      </w:pPr>
    </w:p>
    <w:p w:rsidR="00EF7332" w:rsidRPr="00DB3A1C" w:rsidRDefault="00EF7332" w:rsidP="00DB3A1C">
      <w:pPr>
        <w:widowControl/>
        <w:autoSpaceDE/>
        <w:spacing w:before="240" w:after="120" w:line="360" w:lineRule="auto"/>
        <w:contextualSpacing/>
        <w:jc w:val="both"/>
        <w:rPr>
          <w:rFonts w:ascii="Times New Roman" w:hAnsi="Times New Roman" w:cs="Times New Roman"/>
          <w:b/>
          <w:lang w:val="pt-BR"/>
        </w:rPr>
      </w:pPr>
      <w:r w:rsidRPr="00DB3A1C">
        <w:rPr>
          <w:rFonts w:ascii="Times New Roman" w:hAnsi="Times New Roman" w:cs="Times New Roman"/>
          <w:b/>
          <w:lang w:val="pt-BR"/>
        </w:rPr>
        <w:t>Leia-se:</w:t>
      </w:r>
    </w:p>
    <w:p w:rsidR="00AD6BF7" w:rsidRPr="00CE5B81" w:rsidRDefault="00AD6BF7" w:rsidP="00AD6BF7">
      <w:pPr>
        <w:spacing w:line="276" w:lineRule="auto"/>
        <w:jc w:val="both"/>
        <w:rPr>
          <w:rFonts w:ascii="Times New Roman" w:eastAsia="Calibri" w:hAnsi="Times New Roman" w:cs="Times New Roman"/>
          <w:bCs/>
          <w:lang w:val="pt-BR" w:eastAsia="en-US"/>
        </w:rPr>
      </w:pPr>
      <w:r w:rsidRPr="00CE5B81">
        <w:rPr>
          <w:rFonts w:ascii="Times New Roman" w:eastAsia="Calibri" w:hAnsi="Times New Roman" w:cs="Times New Roman"/>
          <w:bCs/>
          <w:lang w:val="pt-BR" w:eastAsia="en-US"/>
        </w:rPr>
        <w:t>15.452.2068 2119</w:t>
      </w:r>
    </w:p>
    <w:p w:rsidR="00AD6BF7" w:rsidRDefault="00AD6BF7" w:rsidP="00AD6BF7">
      <w:pPr>
        <w:spacing w:line="276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A65571">
        <w:rPr>
          <w:rFonts w:ascii="Times New Roman" w:eastAsia="Calibri" w:hAnsi="Times New Roman" w:cs="Times New Roman"/>
          <w:lang w:eastAsia="en-US"/>
        </w:rPr>
        <w:t>MANUT.SUPERINT. DE LIMPEZA E</w:t>
      </w:r>
      <w:r>
        <w:rPr>
          <w:rFonts w:ascii="Times New Roman" w:eastAsia="Calibri" w:hAnsi="Times New Roman" w:cs="Times New Roman"/>
          <w:lang w:eastAsia="en-US"/>
        </w:rPr>
        <w:t xml:space="preserve"> </w:t>
      </w:r>
      <w:r w:rsidRPr="00A65571">
        <w:rPr>
          <w:rFonts w:ascii="Times New Roman" w:eastAsia="Calibri" w:hAnsi="Times New Roman" w:cs="Times New Roman"/>
          <w:lang w:eastAsia="en-US"/>
        </w:rPr>
        <w:t>CONSERVAÇÃO PÚBLICA</w:t>
      </w:r>
    </w:p>
    <w:p w:rsidR="00AD6BF7" w:rsidRPr="00A65571" w:rsidRDefault="00AD6BF7" w:rsidP="00AD6BF7">
      <w:pPr>
        <w:spacing w:line="276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A65571">
        <w:rPr>
          <w:rFonts w:ascii="Times New Roman" w:eastAsia="Calibri" w:hAnsi="Times New Roman" w:cs="Times New Roman"/>
          <w:lang w:eastAsia="en-US"/>
        </w:rPr>
        <w:t>3.3.90.39.00.00 - Outros Serviços de terceiros – Pessoa Jurídica</w:t>
      </w:r>
    </w:p>
    <w:p w:rsidR="00AD6BF7" w:rsidRPr="00C70E15" w:rsidRDefault="00AD6BF7" w:rsidP="00AD6BF7">
      <w:pPr>
        <w:spacing w:line="276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C70E15">
        <w:rPr>
          <w:rFonts w:ascii="Times New Roman" w:eastAsia="Calibri" w:hAnsi="Times New Roman" w:cs="Times New Roman"/>
          <w:lang w:eastAsia="en-US"/>
        </w:rPr>
        <w:t>Ficha: 1</w:t>
      </w:r>
      <w:r>
        <w:rPr>
          <w:rFonts w:ascii="Times New Roman" w:eastAsia="Calibri" w:hAnsi="Times New Roman" w:cs="Times New Roman"/>
          <w:lang w:eastAsia="en-US"/>
        </w:rPr>
        <w:t>170</w:t>
      </w:r>
    </w:p>
    <w:p w:rsidR="00AD6BF7" w:rsidRDefault="00AD6BF7" w:rsidP="00AD6BF7">
      <w:pPr>
        <w:spacing w:line="276" w:lineRule="auto"/>
        <w:jc w:val="both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Fonte: 100</w:t>
      </w:r>
    </w:p>
    <w:p w:rsidR="00F46FF2" w:rsidRPr="00DB3A1C" w:rsidRDefault="00F46FF2" w:rsidP="00DB3A1C">
      <w:pPr>
        <w:widowControl/>
        <w:autoSpaceDE/>
        <w:spacing w:before="240" w:after="120" w:line="360" w:lineRule="auto"/>
        <w:contextualSpacing/>
        <w:jc w:val="both"/>
        <w:rPr>
          <w:rFonts w:ascii="Times New Roman" w:hAnsi="Times New Roman"/>
        </w:rPr>
      </w:pPr>
    </w:p>
    <w:p w:rsidR="0002442F" w:rsidRPr="00DB3A1C" w:rsidRDefault="0002442F" w:rsidP="00DB3A1C">
      <w:pPr>
        <w:widowControl/>
        <w:autoSpaceDE/>
        <w:spacing w:before="240" w:after="120" w:line="360" w:lineRule="auto"/>
        <w:contextualSpacing/>
        <w:jc w:val="both"/>
        <w:rPr>
          <w:rFonts w:ascii="Times New Roman" w:hAnsi="Times New Roman" w:cs="Times New Roman"/>
          <w:lang w:val="pt-BR"/>
        </w:rPr>
      </w:pPr>
      <w:r w:rsidRPr="00DB3A1C">
        <w:rPr>
          <w:rFonts w:ascii="Times New Roman" w:hAnsi="Times New Roman" w:cs="Times New Roman"/>
        </w:rPr>
        <w:t>Ficam mantidas as demais cláusulas e condições constantes do Contrato original, não expressamente alteradas por este Termo.</w:t>
      </w:r>
    </w:p>
    <w:p w:rsidR="006E1D1F" w:rsidRPr="00EB6010" w:rsidRDefault="006E1D1F" w:rsidP="00EB6010">
      <w:pPr>
        <w:pStyle w:val="PargrafodaLista"/>
        <w:widowControl/>
        <w:autoSpaceDE/>
        <w:spacing w:before="240" w:after="120" w:line="360" w:lineRule="auto"/>
        <w:ind w:left="425"/>
        <w:contextualSpacing/>
        <w:jc w:val="right"/>
        <w:rPr>
          <w:rFonts w:ascii="Times New Roman" w:hAnsi="Times New Roman" w:cs="Times New Roman"/>
          <w:lang w:val="pt-BR"/>
        </w:rPr>
      </w:pPr>
    </w:p>
    <w:p w:rsidR="0002442F" w:rsidRDefault="0002442F" w:rsidP="00EB6010">
      <w:pPr>
        <w:pStyle w:val="PargrafodaLista"/>
        <w:widowControl/>
        <w:autoSpaceDE/>
        <w:spacing w:before="240" w:after="120" w:line="360" w:lineRule="auto"/>
        <w:ind w:left="425"/>
        <w:contextualSpacing/>
        <w:jc w:val="right"/>
        <w:rPr>
          <w:rFonts w:ascii="Times New Roman" w:hAnsi="Times New Roman" w:cs="Times New Roman"/>
          <w:lang w:val="pt-BR"/>
        </w:rPr>
      </w:pPr>
    </w:p>
    <w:p w:rsidR="00EF7332" w:rsidRPr="00EB6010" w:rsidRDefault="00EF7332" w:rsidP="00EB6010">
      <w:pPr>
        <w:pStyle w:val="PargrafodaLista"/>
        <w:widowControl/>
        <w:autoSpaceDE/>
        <w:spacing w:before="240" w:after="120" w:line="360" w:lineRule="auto"/>
        <w:ind w:left="425"/>
        <w:contextualSpacing/>
        <w:jc w:val="both"/>
        <w:rPr>
          <w:rFonts w:ascii="Times New Roman" w:hAnsi="Times New Roman" w:cs="Times New Roman"/>
          <w:lang w:val="pt-BR"/>
        </w:rPr>
      </w:pPr>
    </w:p>
    <w:p w:rsidR="006E1D1F" w:rsidRPr="00EB6010" w:rsidRDefault="00AD6BF7" w:rsidP="00EB6010">
      <w:pPr>
        <w:pStyle w:val="PargrafodaLista"/>
        <w:widowControl/>
        <w:autoSpaceDE/>
        <w:ind w:left="425"/>
        <w:contextualSpacing/>
        <w:jc w:val="center"/>
        <w:rPr>
          <w:rFonts w:ascii="Times New Roman" w:hAnsi="Times New Roman" w:cs="Times New Roman"/>
          <w:b/>
          <w:lang w:val="pt-BR"/>
        </w:rPr>
      </w:pPr>
      <w:r>
        <w:rPr>
          <w:rFonts w:ascii="Times New Roman" w:hAnsi="Times New Roman" w:cs="Times New Roman"/>
          <w:b/>
          <w:lang w:val="pt-BR"/>
        </w:rPr>
        <w:t>Flávia A. Fátima Silva</w:t>
      </w:r>
    </w:p>
    <w:p w:rsidR="006E1D1F" w:rsidRPr="00EB6010" w:rsidRDefault="006E1D1F" w:rsidP="00EB6010">
      <w:pPr>
        <w:pStyle w:val="PargrafodaLista"/>
        <w:widowControl/>
        <w:autoSpaceDE/>
        <w:ind w:left="425"/>
        <w:contextualSpacing/>
        <w:jc w:val="center"/>
        <w:rPr>
          <w:rFonts w:ascii="Times New Roman" w:hAnsi="Times New Roman" w:cs="Times New Roman"/>
          <w:lang w:val="pt-BR"/>
        </w:rPr>
      </w:pPr>
      <w:r w:rsidRPr="00EB6010">
        <w:rPr>
          <w:rFonts w:ascii="Times New Roman" w:hAnsi="Times New Roman" w:cs="Times New Roman"/>
          <w:lang w:val="pt-BR"/>
        </w:rPr>
        <w:t>Superintendência de Licitações e Compras</w:t>
      </w:r>
    </w:p>
    <w:p w:rsidR="006E1D1F" w:rsidRPr="00EB6010" w:rsidRDefault="006E1D1F" w:rsidP="00EB6010">
      <w:pPr>
        <w:pStyle w:val="PargrafodaLista"/>
        <w:widowControl/>
        <w:autoSpaceDE/>
        <w:ind w:left="425"/>
        <w:contextualSpacing/>
        <w:jc w:val="center"/>
        <w:rPr>
          <w:rFonts w:ascii="Times New Roman" w:hAnsi="Times New Roman" w:cs="Times New Roman"/>
          <w:lang w:val="pt-BR"/>
        </w:rPr>
      </w:pPr>
      <w:r w:rsidRPr="00EB6010">
        <w:rPr>
          <w:rFonts w:ascii="Times New Roman" w:hAnsi="Times New Roman" w:cs="Times New Roman"/>
          <w:lang w:val="pt-BR"/>
        </w:rPr>
        <w:t>Coordenação de Contratos</w:t>
      </w:r>
    </w:p>
    <w:p w:rsidR="00EF7332" w:rsidRPr="00EB6010" w:rsidRDefault="00EF7332" w:rsidP="00EB6010">
      <w:pPr>
        <w:pStyle w:val="PargrafodaLista"/>
        <w:widowControl/>
        <w:autoSpaceDE/>
        <w:spacing w:before="240" w:after="120" w:line="360" w:lineRule="auto"/>
        <w:ind w:left="425"/>
        <w:contextualSpacing/>
        <w:jc w:val="both"/>
        <w:rPr>
          <w:rFonts w:ascii="Times New Roman" w:hAnsi="Times New Roman" w:cs="Times New Roman"/>
          <w:lang w:val="pt-BR"/>
        </w:rPr>
      </w:pPr>
    </w:p>
    <w:sectPr w:rsidR="00EF7332" w:rsidRPr="00EB6010" w:rsidSect="00F74148">
      <w:headerReference w:type="default" r:id="rId7"/>
      <w:footerReference w:type="default" r:id="rId8"/>
      <w:type w:val="continuous"/>
      <w:pgSz w:w="11910" w:h="16840"/>
      <w:pgMar w:top="1040" w:right="1300" w:bottom="280" w:left="1300" w:header="72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6FF2" w:rsidRDefault="00F46FF2" w:rsidP="00F62102">
      <w:r>
        <w:separator/>
      </w:r>
    </w:p>
  </w:endnote>
  <w:endnote w:type="continuationSeparator" w:id="0">
    <w:p w:rsidR="00F46FF2" w:rsidRDefault="00F46FF2" w:rsidP="00F621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FF2" w:rsidRDefault="00F46FF2" w:rsidP="00F62102">
    <w:pPr>
      <w:tabs>
        <w:tab w:val="center" w:pos="4252"/>
        <w:tab w:val="right" w:pos="8504"/>
      </w:tabs>
      <w:suppressAutoHyphens/>
      <w:jc w:val="center"/>
      <w:rPr>
        <w:rFonts w:eastAsia="Times New Roman"/>
        <w:b/>
        <w:sz w:val="20"/>
        <w:szCs w:val="20"/>
        <w:lang w:eastAsia="ar-SA"/>
      </w:rPr>
    </w:pPr>
  </w:p>
  <w:p w:rsidR="00F46FF2" w:rsidRPr="00F74148" w:rsidRDefault="00F46FF2" w:rsidP="00F62102">
    <w:pPr>
      <w:tabs>
        <w:tab w:val="center" w:pos="4252"/>
        <w:tab w:val="right" w:pos="8504"/>
      </w:tabs>
      <w:suppressAutoHyphens/>
      <w:jc w:val="center"/>
      <w:rPr>
        <w:rFonts w:ascii="Times New Roman" w:hAnsi="Times New Roman" w:cs="Times New Roman"/>
        <w:b/>
        <w:sz w:val="20"/>
      </w:rPr>
    </w:pPr>
    <w:r w:rsidRPr="00F74148">
      <w:rPr>
        <w:rFonts w:ascii="Times New Roman" w:eastAsia="Times New Roman" w:hAnsi="Times New Roman" w:cs="Times New Roman"/>
        <w:b/>
        <w:sz w:val="20"/>
        <w:szCs w:val="20"/>
        <w:lang w:eastAsia="ar-SA"/>
      </w:rPr>
      <w:t>Av. VIII, n. 50, Bairro Carreira Comprida, Santa Luzia – MG / CEP 33.045-090</w:t>
    </w:r>
  </w:p>
  <w:p w:rsidR="00F46FF2" w:rsidRDefault="00F46FF2">
    <w:pPr>
      <w:pStyle w:val="Rodap"/>
    </w:pPr>
  </w:p>
  <w:p w:rsidR="00F46FF2" w:rsidRDefault="00F46FF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6FF2" w:rsidRDefault="00F46FF2" w:rsidP="00F62102">
      <w:r>
        <w:separator/>
      </w:r>
    </w:p>
  </w:footnote>
  <w:footnote w:type="continuationSeparator" w:id="0">
    <w:p w:rsidR="00F46FF2" w:rsidRDefault="00F46FF2" w:rsidP="00F621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FF2" w:rsidRDefault="00F46FF2" w:rsidP="00F10C7B">
    <w:pPr>
      <w:jc w:val="center"/>
      <w:rPr>
        <w:rFonts w:ascii="Times New Roman" w:hAnsi="Times New Roman"/>
        <w:b/>
        <w:sz w:val="24"/>
        <w:szCs w:val="24"/>
      </w:rPr>
    </w:pPr>
    <w:r>
      <w:rPr>
        <w:rFonts w:ascii="Times New Roman" w:hAnsi="Times New Roman"/>
        <w:b/>
        <w:noProof/>
        <w:sz w:val="24"/>
        <w:szCs w:val="24"/>
        <w:lang w:val="pt-BR" w:eastAsia="pt-BR" w:bidi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133350</wp:posOffset>
          </wp:positionH>
          <wp:positionV relativeFrom="paragraph">
            <wp:posOffset>-220345</wp:posOffset>
          </wp:positionV>
          <wp:extent cx="1640205" cy="930910"/>
          <wp:effectExtent l="19050" t="0" r="0" b="0"/>
          <wp:wrapSquare wrapText="bothSides"/>
          <wp:docPr id="2" name="Imagem 30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0205" cy="9309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/>
        <w:b/>
        <w:sz w:val="24"/>
        <w:szCs w:val="24"/>
      </w:rPr>
      <w:tab/>
    </w:r>
    <w:r>
      <w:rPr>
        <w:rFonts w:ascii="Times New Roman" w:hAnsi="Times New Roman"/>
        <w:b/>
        <w:sz w:val="24"/>
        <w:szCs w:val="24"/>
      </w:rPr>
      <w:tab/>
    </w:r>
    <w:r>
      <w:rPr>
        <w:rFonts w:ascii="Times New Roman" w:hAnsi="Times New Roman"/>
        <w:b/>
        <w:sz w:val="24"/>
        <w:szCs w:val="24"/>
      </w:rPr>
      <w:tab/>
    </w:r>
    <w:r w:rsidRPr="0015625A">
      <w:rPr>
        <w:rFonts w:ascii="Times New Roman" w:hAnsi="Times New Roman"/>
        <w:b/>
        <w:sz w:val="24"/>
        <w:szCs w:val="24"/>
      </w:rPr>
      <w:t>PREFEITURA MUN. DE SANTA LUZIA</w:t>
    </w:r>
  </w:p>
  <w:p w:rsidR="00F46FF2" w:rsidRPr="0015625A" w:rsidRDefault="00F46FF2" w:rsidP="00F10C7B">
    <w:pPr>
      <w:jc w:val="center"/>
      <w:rPr>
        <w:rFonts w:ascii="Times New Roman" w:hAnsi="Times New Roman"/>
        <w:b/>
        <w:sz w:val="24"/>
        <w:szCs w:val="24"/>
      </w:rPr>
    </w:pPr>
    <w:r>
      <w:rPr>
        <w:rFonts w:ascii="Times New Roman" w:hAnsi="Times New Roman"/>
        <w:b/>
        <w:sz w:val="24"/>
        <w:szCs w:val="24"/>
      </w:rPr>
      <w:tab/>
    </w:r>
    <w:r>
      <w:rPr>
        <w:rFonts w:ascii="Times New Roman" w:hAnsi="Times New Roman"/>
        <w:b/>
        <w:sz w:val="24"/>
        <w:szCs w:val="24"/>
      </w:rPr>
      <w:tab/>
    </w:r>
    <w:r>
      <w:rPr>
        <w:rFonts w:ascii="Times New Roman" w:hAnsi="Times New Roman"/>
        <w:b/>
        <w:sz w:val="24"/>
        <w:szCs w:val="24"/>
      </w:rPr>
      <w:tab/>
      <w:t>Secretaria Mun. de Administração e Gestão de Pessoas</w:t>
    </w:r>
  </w:p>
  <w:p w:rsidR="00F46FF2" w:rsidRDefault="00F46FF2" w:rsidP="00F10C7B">
    <w:pPr>
      <w:jc w:val="center"/>
      <w:rPr>
        <w:rFonts w:ascii="Times New Roman" w:hAnsi="Times New Roman"/>
        <w:b/>
        <w:sz w:val="24"/>
        <w:szCs w:val="24"/>
      </w:rPr>
    </w:pPr>
    <w:r>
      <w:rPr>
        <w:rFonts w:ascii="Times New Roman" w:hAnsi="Times New Roman"/>
        <w:b/>
        <w:sz w:val="24"/>
        <w:szCs w:val="24"/>
      </w:rPr>
      <w:tab/>
    </w:r>
    <w:r>
      <w:rPr>
        <w:rFonts w:ascii="Times New Roman" w:hAnsi="Times New Roman"/>
        <w:b/>
        <w:sz w:val="24"/>
        <w:szCs w:val="24"/>
      </w:rPr>
      <w:tab/>
    </w:r>
    <w:r>
      <w:rPr>
        <w:rFonts w:ascii="Times New Roman" w:hAnsi="Times New Roman"/>
        <w:b/>
        <w:sz w:val="24"/>
        <w:szCs w:val="24"/>
      </w:rPr>
      <w:tab/>
    </w:r>
    <w:r w:rsidRPr="0015625A">
      <w:rPr>
        <w:rFonts w:ascii="Times New Roman" w:hAnsi="Times New Roman"/>
        <w:b/>
        <w:sz w:val="24"/>
        <w:szCs w:val="24"/>
      </w:rPr>
      <w:t xml:space="preserve">Superintendência de </w:t>
    </w:r>
    <w:r>
      <w:rPr>
        <w:rFonts w:ascii="Times New Roman" w:hAnsi="Times New Roman"/>
        <w:b/>
        <w:sz w:val="24"/>
        <w:szCs w:val="24"/>
      </w:rPr>
      <w:t>Compras</w:t>
    </w:r>
    <w:r w:rsidRPr="0015625A">
      <w:rPr>
        <w:rFonts w:ascii="Times New Roman" w:hAnsi="Times New Roman"/>
        <w:b/>
        <w:sz w:val="24"/>
        <w:szCs w:val="24"/>
      </w:rPr>
      <w:t xml:space="preserve"> e </w:t>
    </w:r>
    <w:r>
      <w:rPr>
        <w:rFonts w:ascii="Times New Roman" w:hAnsi="Times New Roman"/>
        <w:b/>
        <w:sz w:val="24"/>
        <w:szCs w:val="24"/>
      </w:rPr>
      <w:t>Licitações</w:t>
    </w:r>
  </w:p>
  <w:p w:rsidR="00F46FF2" w:rsidRPr="00B145E5" w:rsidRDefault="00F46FF2" w:rsidP="00F62102">
    <w:pPr>
      <w:suppressAutoHyphens/>
      <w:jc w:val="center"/>
      <w:rPr>
        <w:b/>
        <w:sz w:val="20"/>
        <w:lang w:eastAsia="ar-S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F718CC"/>
    <w:multiLevelType w:val="hybridMultilevel"/>
    <w:tmpl w:val="3F6455B4"/>
    <w:lvl w:ilvl="0" w:tplc="664E4E1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7E065A"/>
    <w:multiLevelType w:val="hybridMultilevel"/>
    <w:tmpl w:val="3F6455B4"/>
    <w:lvl w:ilvl="0" w:tplc="664E4E1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6801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0C6BAE"/>
    <w:rsid w:val="00016E14"/>
    <w:rsid w:val="0002442F"/>
    <w:rsid w:val="00037E37"/>
    <w:rsid w:val="00045672"/>
    <w:rsid w:val="000C6BAE"/>
    <w:rsid w:val="000D411E"/>
    <w:rsid w:val="000F33C7"/>
    <w:rsid w:val="000F402A"/>
    <w:rsid w:val="001119FE"/>
    <w:rsid w:val="00114B9D"/>
    <w:rsid w:val="001157B0"/>
    <w:rsid w:val="001541DF"/>
    <w:rsid w:val="001725B9"/>
    <w:rsid w:val="00192B03"/>
    <w:rsid w:val="001A6BD3"/>
    <w:rsid w:val="001C648B"/>
    <w:rsid w:val="001F635C"/>
    <w:rsid w:val="001F6775"/>
    <w:rsid w:val="002160D3"/>
    <w:rsid w:val="002406AA"/>
    <w:rsid w:val="00245A97"/>
    <w:rsid w:val="00286B75"/>
    <w:rsid w:val="002A089C"/>
    <w:rsid w:val="002C51C6"/>
    <w:rsid w:val="002F104D"/>
    <w:rsid w:val="00323DF9"/>
    <w:rsid w:val="00334A40"/>
    <w:rsid w:val="003852AB"/>
    <w:rsid w:val="003A330A"/>
    <w:rsid w:val="003B3459"/>
    <w:rsid w:val="003C48B2"/>
    <w:rsid w:val="003E158E"/>
    <w:rsid w:val="00404B56"/>
    <w:rsid w:val="004073F6"/>
    <w:rsid w:val="00441567"/>
    <w:rsid w:val="00442353"/>
    <w:rsid w:val="0045029F"/>
    <w:rsid w:val="00460813"/>
    <w:rsid w:val="00467B5F"/>
    <w:rsid w:val="004731DB"/>
    <w:rsid w:val="004805E3"/>
    <w:rsid w:val="005072D7"/>
    <w:rsid w:val="00512A90"/>
    <w:rsid w:val="00536049"/>
    <w:rsid w:val="00557CE2"/>
    <w:rsid w:val="0056755C"/>
    <w:rsid w:val="00580817"/>
    <w:rsid w:val="005F6554"/>
    <w:rsid w:val="00613B3A"/>
    <w:rsid w:val="00623DF6"/>
    <w:rsid w:val="006241E1"/>
    <w:rsid w:val="00642484"/>
    <w:rsid w:val="00680EC3"/>
    <w:rsid w:val="00685F84"/>
    <w:rsid w:val="006925C1"/>
    <w:rsid w:val="006B788F"/>
    <w:rsid w:val="006D2AA1"/>
    <w:rsid w:val="006E1D1F"/>
    <w:rsid w:val="006F6789"/>
    <w:rsid w:val="00701A98"/>
    <w:rsid w:val="00747A81"/>
    <w:rsid w:val="007A7825"/>
    <w:rsid w:val="007E7DB7"/>
    <w:rsid w:val="00803FE9"/>
    <w:rsid w:val="00883AA6"/>
    <w:rsid w:val="008A0335"/>
    <w:rsid w:val="008A1BB1"/>
    <w:rsid w:val="008A5305"/>
    <w:rsid w:val="008E3703"/>
    <w:rsid w:val="008F2F9D"/>
    <w:rsid w:val="0090320B"/>
    <w:rsid w:val="00907617"/>
    <w:rsid w:val="00922C19"/>
    <w:rsid w:val="00932A90"/>
    <w:rsid w:val="00950DAA"/>
    <w:rsid w:val="00955833"/>
    <w:rsid w:val="00961176"/>
    <w:rsid w:val="0099552A"/>
    <w:rsid w:val="009A3869"/>
    <w:rsid w:val="009D78D0"/>
    <w:rsid w:val="00A257E2"/>
    <w:rsid w:val="00A31D97"/>
    <w:rsid w:val="00A617D6"/>
    <w:rsid w:val="00A65B53"/>
    <w:rsid w:val="00A705D4"/>
    <w:rsid w:val="00A776D0"/>
    <w:rsid w:val="00A820F8"/>
    <w:rsid w:val="00AC0B7D"/>
    <w:rsid w:val="00AD2306"/>
    <w:rsid w:val="00AD6BF7"/>
    <w:rsid w:val="00B006DD"/>
    <w:rsid w:val="00B2529A"/>
    <w:rsid w:val="00B26F16"/>
    <w:rsid w:val="00B35C1C"/>
    <w:rsid w:val="00B437D4"/>
    <w:rsid w:val="00B75092"/>
    <w:rsid w:val="00B75F84"/>
    <w:rsid w:val="00B942BB"/>
    <w:rsid w:val="00BE5EAE"/>
    <w:rsid w:val="00C15A89"/>
    <w:rsid w:val="00C34322"/>
    <w:rsid w:val="00C54B19"/>
    <w:rsid w:val="00C873E8"/>
    <w:rsid w:val="00C9231C"/>
    <w:rsid w:val="00CA1201"/>
    <w:rsid w:val="00CC6F97"/>
    <w:rsid w:val="00CC7011"/>
    <w:rsid w:val="00CD1B54"/>
    <w:rsid w:val="00CD1BBB"/>
    <w:rsid w:val="00CE0FB1"/>
    <w:rsid w:val="00D1746C"/>
    <w:rsid w:val="00D66D43"/>
    <w:rsid w:val="00DA44DF"/>
    <w:rsid w:val="00DB3A1C"/>
    <w:rsid w:val="00DB7DAB"/>
    <w:rsid w:val="00DD346C"/>
    <w:rsid w:val="00E124A0"/>
    <w:rsid w:val="00E30016"/>
    <w:rsid w:val="00E805D8"/>
    <w:rsid w:val="00EB6010"/>
    <w:rsid w:val="00ED4CBF"/>
    <w:rsid w:val="00EE3525"/>
    <w:rsid w:val="00EF4E24"/>
    <w:rsid w:val="00EF7332"/>
    <w:rsid w:val="00F10C7B"/>
    <w:rsid w:val="00F32453"/>
    <w:rsid w:val="00F405A9"/>
    <w:rsid w:val="00F46FF2"/>
    <w:rsid w:val="00F62102"/>
    <w:rsid w:val="00F74148"/>
    <w:rsid w:val="00FB3B73"/>
    <w:rsid w:val="00FE1786"/>
    <w:rsid w:val="00FE6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68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C6BAE"/>
    <w:rPr>
      <w:rFonts w:ascii="Arial" w:eastAsia="Arial" w:hAnsi="Arial" w:cs="Arial"/>
      <w:lang w:val="pt-PT" w:eastAsia="pt-PT" w:bidi="pt-PT"/>
    </w:rPr>
  </w:style>
  <w:style w:type="paragraph" w:styleId="Ttulo2">
    <w:name w:val="heading 2"/>
    <w:basedOn w:val="Normal"/>
    <w:next w:val="Normal"/>
    <w:link w:val="Ttulo2Char"/>
    <w:qFormat/>
    <w:rsid w:val="000D411E"/>
    <w:pPr>
      <w:keepNext/>
      <w:widowControl/>
      <w:autoSpaceDE/>
      <w:autoSpaceDN/>
      <w:jc w:val="center"/>
      <w:outlineLvl w:val="1"/>
    </w:pPr>
    <w:rPr>
      <w:rFonts w:ascii="Comic Sans MS" w:eastAsia="Times New Roman" w:hAnsi="Comic Sans MS" w:cs="Times New Roman"/>
      <w:b/>
      <w:bCs/>
      <w:szCs w:val="20"/>
      <w:lang w:val="pt-BR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C6BA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0C6BAE"/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0C6BAE"/>
  </w:style>
  <w:style w:type="paragraph" w:customStyle="1" w:styleId="TableParagraph">
    <w:name w:val="Table Paragraph"/>
    <w:basedOn w:val="Normal"/>
    <w:uiPriority w:val="1"/>
    <w:qFormat/>
    <w:rsid w:val="000C6BAE"/>
  </w:style>
  <w:style w:type="paragraph" w:styleId="Cabealho">
    <w:name w:val="header"/>
    <w:basedOn w:val="Normal"/>
    <w:link w:val="CabealhoChar"/>
    <w:uiPriority w:val="99"/>
    <w:unhideWhenUsed/>
    <w:rsid w:val="00F6210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62102"/>
    <w:rPr>
      <w:rFonts w:ascii="Arial" w:eastAsia="Arial" w:hAnsi="Arial" w:cs="Arial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F6210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62102"/>
    <w:rPr>
      <w:rFonts w:ascii="Arial" w:eastAsia="Arial" w:hAnsi="Arial" w:cs="Arial"/>
      <w:lang w:val="pt-PT" w:eastAsia="pt-PT" w:bidi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6210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62102"/>
    <w:rPr>
      <w:rFonts w:ascii="Tahoma" w:eastAsia="Arial" w:hAnsi="Tahoma" w:cs="Tahoma"/>
      <w:sz w:val="16"/>
      <w:szCs w:val="16"/>
      <w:lang w:val="pt-PT" w:eastAsia="pt-PT" w:bidi="pt-PT"/>
    </w:rPr>
  </w:style>
  <w:style w:type="table" w:styleId="Tabelacomgrade">
    <w:name w:val="Table Grid"/>
    <w:basedOn w:val="Tabelanormal"/>
    <w:rsid w:val="001A6B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A617D6"/>
    <w:rPr>
      <w:color w:val="0000FF" w:themeColor="hyperlink"/>
      <w:u w:val="single"/>
    </w:rPr>
  </w:style>
  <w:style w:type="character" w:customStyle="1" w:styleId="Ttulo2Char">
    <w:name w:val="Título 2 Char"/>
    <w:basedOn w:val="Fontepargpadro"/>
    <w:link w:val="Ttulo2"/>
    <w:rsid w:val="000D411E"/>
    <w:rPr>
      <w:rFonts w:ascii="Comic Sans MS" w:eastAsia="Times New Roman" w:hAnsi="Comic Sans MS" w:cs="Times New Roman"/>
      <w:b/>
      <w:bCs/>
      <w:szCs w:val="20"/>
      <w:lang w:val="pt-BR"/>
    </w:rPr>
  </w:style>
  <w:style w:type="paragraph" w:styleId="SemEspaamento">
    <w:name w:val="No Spacing"/>
    <w:uiPriority w:val="1"/>
    <w:qFormat/>
    <w:rsid w:val="000D411E"/>
    <w:pPr>
      <w:widowControl/>
      <w:autoSpaceDE/>
      <w:autoSpaceDN/>
    </w:pPr>
    <w:rPr>
      <w:rFonts w:ascii="Calibri" w:eastAsia="Calibri" w:hAnsi="Calibri" w:cs="Times New Roman"/>
      <w:lang w:val="pt-BR"/>
    </w:rPr>
  </w:style>
  <w:style w:type="paragraph" w:customStyle="1" w:styleId="Default">
    <w:name w:val="Default"/>
    <w:rsid w:val="000D411E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pt-BR" w:eastAsia="pt-BR"/>
    </w:rPr>
  </w:style>
  <w:style w:type="character" w:customStyle="1" w:styleId="TextosemFormataoChar">
    <w:name w:val="Texto sem Formatação Char"/>
    <w:basedOn w:val="Fontepargpadro"/>
    <w:link w:val="TextosemFormatao"/>
    <w:locked/>
    <w:rsid w:val="000D411E"/>
    <w:rPr>
      <w:rFonts w:ascii="Consolas" w:hAnsi="Consolas" w:cs="Consolas"/>
      <w:sz w:val="21"/>
      <w:szCs w:val="21"/>
    </w:rPr>
  </w:style>
  <w:style w:type="paragraph" w:styleId="TextosemFormatao">
    <w:name w:val="Plain Text"/>
    <w:basedOn w:val="Normal"/>
    <w:link w:val="TextosemFormataoChar"/>
    <w:rsid w:val="000D411E"/>
    <w:pPr>
      <w:widowControl/>
      <w:autoSpaceDE/>
      <w:autoSpaceDN/>
    </w:pPr>
    <w:rPr>
      <w:rFonts w:ascii="Consolas" w:eastAsiaTheme="minorHAnsi" w:hAnsi="Consolas" w:cs="Consolas"/>
      <w:sz w:val="21"/>
      <w:szCs w:val="21"/>
      <w:lang w:val="en-US" w:eastAsia="en-US" w:bidi="ar-SA"/>
    </w:rPr>
  </w:style>
  <w:style w:type="character" w:customStyle="1" w:styleId="TextosemFormataoChar1">
    <w:name w:val="Texto sem Formatação Char1"/>
    <w:basedOn w:val="Fontepargpadro"/>
    <w:link w:val="TextosemFormatao"/>
    <w:uiPriority w:val="99"/>
    <w:semiHidden/>
    <w:rsid w:val="000D411E"/>
    <w:rPr>
      <w:rFonts w:ascii="Consolas" w:eastAsia="Arial" w:hAnsi="Consolas" w:cs="Consolas"/>
      <w:sz w:val="21"/>
      <w:szCs w:val="21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B437D4"/>
    <w:rPr>
      <w:rFonts w:ascii="Arial" w:eastAsia="Arial" w:hAnsi="Arial" w:cs="Arial"/>
      <w:sz w:val="24"/>
      <w:szCs w:val="24"/>
      <w:lang w:val="pt-PT" w:eastAsia="pt-PT" w:bidi="pt-PT"/>
    </w:rPr>
  </w:style>
  <w:style w:type="character" w:styleId="nfase">
    <w:name w:val="Emphasis"/>
    <w:basedOn w:val="Fontepargpadro"/>
    <w:uiPriority w:val="20"/>
    <w:qFormat/>
    <w:rsid w:val="006241E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6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146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(Microsoft Word - Minuta de Termo de Ades\343o para Carona 0520183045 PEM Equipamentos e Softwares de Inform\341tica.doc)</vt:lpstr>
    </vt:vector>
  </TitlesOfParts>
  <Company>Hewlett-Packard Company</Company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Minuta de Termo de Ades\343o para Carona 0520183045 PEM Equipamentos e Softwares de Inform\341tica.doc)</dc:title>
  <dc:creator>16842</dc:creator>
  <cp:lastModifiedBy>flaviafatima</cp:lastModifiedBy>
  <cp:revision>3</cp:revision>
  <cp:lastPrinted>2022-07-11T17:19:00Z</cp:lastPrinted>
  <dcterms:created xsi:type="dcterms:W3CDTF">2022-07-11T17:12:00Z</dcterms:created>
  <dcterms:modified xsi:type="dcterms:W3CDTF">2022-07-11T17:19:00Z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2018-05-17T00:00:00Z</vt:filetime>
  </property>
  <property fmtid="{D5CDD505-2E9C-101B-9397-08002B2CF9AE}" pid="3" name="Creator">
    <vt:lpwstr>PrimoPDF http://www.primopdf.com</vt:lpwstr>
  </property>
  <property fmtid="{D5CDD505-2E9C-101B-9397-08002B2CF9AE}" pid="4" name="LastSaved">
    <vt:filetime>2018-12-07T00:00:00Z</vt:filetime>
  </property>
</Properties>
</file>