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>V</w:t>
      </w:r>
      <w:r w:rsidRPr="00FD66A6">
        <w:rPr>
          <w:rFonts w:asciiTheme="minorHAnsi" w:hAnsiTheme="minorHAnsi"/>
          <w:b/>
          <w:u w:val="single"/>
        </w:rPr>
        <w:t xml:space="preserve"> ATO DE NOMEAÇÕES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C174C1" w:rsidRPr="00503AF6" w:rsidRDefault="00C174C1" w:rsidP="00C174C1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DOS CANDIDATOS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INAPTOS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>XV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ATO DE NOMEAÇÃO – CARGO</w:t>
      </w:r>
      <w:r>
        <w:rPr>
          <w:rFonts w:asciiTheme="minorHAnsi" w:hAnsiTheme="minorHAnsi"/>
          <w:b/>
          <w:sz w:val="36"/>
          <w:szCs w:val="36"/>
          <w:u w:val="single"/>
        </w:rPr>
        <w:t>S DE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II, PEB III E AUXILIAR DE SERVIÇOS EDUCACIONAIS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C174C1" w:rsidRPr="006353C9" w:rsidRDefault="00C174C1" w:rsidP="00C174C1">
      <w:pPr>
        <w:rPr>
          <w:rFonts w:asciiTheme="minorHAnsi" w:hAnsiTheme="minorHAnsi"/>
          <w:b/>
          <w:sz w:val="28"/>
          <w:szCs w:val="40"/>
        </w:rPr>
      </w:pPr>
    </w:p>
    <w:p w:rsidR="00C174C1" w:rsidRPr="006353C9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C174C1" w:rsidRPr="006353C9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</w:t>
      </w:r>
      <w:r w:rsidR="00991C9F">
        <w:rPr>
          <w:rFonts w:asciiTheme="minorHAnsi" w:hAnsiTheme="minorHAnsi"/>
          <w:sz w:val="28"/>
          <w:szCs w:val="40"/>
        </w:rPr>
        <w:t xml:space="preserve"> apresentados pelos candidatos e a Perícia Médica realizada nos candidatos nomeados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Pré-Admissional estará impedido de tomar posse e terá seu ato de nomeação tornado sem efeito;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Pr="00452500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C174C1" w:rsidRDefault="00C174C1" w:rsidP="00C174C1">
      <w:pPr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</w:t>
      </w:r>
      <w:r>
        <w:rPr>
          <w:rFonts w:asciiTheme="minorHAnsi" w:hAnsiTheme="minorHAnsi"/>
          <w:sz w:val="28"/>
          <w:szCs w:val="40"/>
        </w:rPr>
        <w:t>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os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 w:rsidR="00991C9F">
        <w:rPr>
          <w:rFonts w:asciiTheme="minorHAnsi" w:hAnsiTheme="minorHAnsi"/>
          <w:sz w:val="28"/>
          <w:szCs w:val="40"/>
        </w:rPr>
        <w:t>os relacionado</w:t>
      </w:r>
      <w:r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>
        <w:rPr>
          <w:rFonts w:asciiTheme="minorHAnsi" w:hAnsiTheme="minorHAnsi"/>
          <w:sz w:val="28"/>
          <w:szCs w:val="40"/>
        </w:rPr>
        <w:t xml:space="preserve">ria Municipal de Educação, 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>foram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991C9F">
        <w:rPr>
          <w:rFonts w:asciiTheme="minorHAnsi" w:hAnsiTheme="minorHAnsi"/>
          <w:b/>
          <w:sz w:val="28"/>
          <w:szCs w:val="40"/>
          <w:u w:val="single"/>
        </w:rPr>
        <w:t>CONSIDERADO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INAPTOS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C174C1" w:rsidRDefault="00C174C1" w:rsidP="00C174C1">
      <w:pPr>
        <w:ind w:right="-510"/>
        <w:rPr>
          <w:rFonts w:asciiTheme="minorHAnsi" w:hAnsiTheme="minorHAnsi"/>
          <w:sz w:val="28"/>
          <w:szCs w:val="40"/>
        </w:rPr>
      </w:pPr>
    </w:p>
    <w:p w:rsidR="00707BAD" w:rsidRPr="00B40E5D" w:rsidRDefault="00707BAD" w:rsidP="00707BAD">
      <w:pPr>
        <w:ind w:left="-510" w:right="-510"/>
        <w:rPr>
          <w:rFonts w:asciiTheme="minorHAnsi" w:hAnsiTheme="minorHAnsi"/>
          <w:sz w:val="26"/>
          <w:szCs w:val="26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242A6C" w:rsidRDefault="00707BAD" w:rsidP="00707BAD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242A6C" w:rsidRPr="00242A6C" w:rsidRDefault="00242A6C" w:rsidP="00242A6C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865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0"/>
        <w:gridCol w:w="1406"/>
        <w:gridCol w:w="5953"/>
      </w:tblGrid>
      <w:tr w:rsidR="00C174C1" w:rsidRPr="00242A6C" w:rsidTr="00C174C1">
        <w:trPr>
          <w:trHeight w:val="283"/>
        </w:trPr>
        <w:tc>
          <w:tcPr>
            <w:tcW w:w="1300" w:type="dxa"/>
            <w:shd w:val="clear" w:color="auto" w:fill="auto"/>
            <w:vAlign w:val="center"/>
            <w:hideMark/>
          </w:tcPr>
          <w:p w:rsidR="00C174C1" w:rsidRPr="00242A6C" w:rsidRDefault="00C174C1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174C1" w:rsidRPr="00242A6C" w:rsidRDefault="00C174C1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174C1" w:rsidRPr="00242A6C" w:rsidRDefault="00C174C1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C174C1" w:rsidRPr="00242A6C" w:rsidTr="00C174C1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174C1" w:rsidRPr="00242A6C" w:rsidRDefault="00C174C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174C1" w:rsidRPr="00242A6C" w:rsidRDefault="00C174C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2582919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174C1" w:rsidRPr="00242A6C" w:rsidRDefault="00C174C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ADRIANO RAMOS DA SILVA</w:t>
            </w:r>
          </w:p>
        </w:tc>
      </w:tr>
    </w:tbl>
    <w:p w:rsidR="00242A6C" w:rsidRDefault="00242A6C" w:rsidP="00242A6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Default="00AE2F45" w:rsidP="00AE2F45">
      <w:pPr>
        <w:pStyle w:val="PargrafodaLista"/>
        <w:numPr>
          <w:ilvl w:val="0"/>
          <w:numId w:val="4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39"/>
        <w:gridCol w:w="1425"/>
        <w:gridCol w:w="5880"/>
      </w:tblGrid>
      <w:tr w:rsidR="00C174C1" w:rsidRPr="008807D3" w:rsidTr="00C174C1">
        <w:trPr>
          <w:trHeight w:val="283"/>
        </w:trPr>
        <w:tc>
          <w:tcPr>
            <w:tcW w:w="775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C174C1" w:rsidRPr="008807D3" w:rsidTr="00C174C1">
        <w:trPr>
          <w:trHeight w:val="283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2559412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GLEISILENE REGINA POLANSKI VIEIRA</w:t>
            </w:r>
          </w:p>
        </w:tc>
      </w:tr>
      <w:tr w:rsidR="00C174C1" w:rsidRPr="008807D3" w:rsidTr="00C174C1">
        <w:trPr>
          <w:trHeight w:val="283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2576936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DANIELLE ESTEVES DE SOUZA LOPES</w:t>
            </w:r>
          </w:p>
        </w:tc>
      </w:tr>
    </w:tbl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51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6"/>
        <w:gridCol w:w="1134"/>
        <w:gridCol w:w="5670"/>
      </w:tblGrid>
      <w:tr w:rsidR="00C174C1" w:rsidRPr="00982F1A" w:rsidTr="00C174C1">
        <w:trPr>
          <w:trHeight w:val="289"/>
        </w:trPr>
        <w:tc>
          <w:tcPr>
            <w:tcW w:w="1706" w:type="dxa"/>
            <w:shd w:val="clear" w:color="auto" w:fill="auto"/>
            <w:vAlign w:val="center"/>
            <w:hideMark/>
          </w:tcPr>
          <w:p w:rsidR="00C174C1" w:rsidRPr="00982F1A" w:rsidRDefault="00C174C1" w:rsidP="00982F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74C1" w:rsidRPr="00982F1A" w:rsidRDefault="00C174C1" w:rsidP="00982F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174C1" w:rsidRPr="00982F1A" w:rsidRDefault="00C174C1" w:rsidP="00982F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C174C1" w:rsidRPr="00982F1A" w:rsidTr="00C174C1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C174C1" w:rsidRPr="00BB3CD4" w:rsidRDefault="00C174C1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74C1" w:rsidRPr="00BB3CD4" w:rsidRDefault="00C174C1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2563331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174C1" w:rsidRPr="00BB3CD4" w:rsidRDefault="00C174C1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MARIANA AUGUSTA PIZARRO LORENZATO</w:t>
            </w:r>
          </w:p>
        </w:tc>
      </w:tr>
    </w:tbl>
    <w:p w:rsidR="00922B72" w:rsidRDefault="00922B72" w:rsidP="00C174C1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514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710"/>
        <w:gridCol w:w="1287"/>
        <w:gridCol w:w="5517"/>
      </w:tblGrid>
      <w:tr w:rsidR="00C174C1" w:rsidRPr="00C174C1" w:rsidTr="00C174C1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C1" w:rsidRPr="00C174C1" w:rsidRDefault="00C174C1" w:rsidP="00C1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C1" w:rsidRPr="00C174C1" w:rsidRDefault="00C174C1" w:rsidP="00C1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C1" w:rsidRPr="00C174C1" w:rsidRDefault="00C174C1" w:rsidP="00C1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74C1" w:rsidRPr="00C174C1" w:rsidTr="00C174C1">
        <w:trPr>
          <w:trHeight w:val="3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C1" w:rsidRPr="00C174C1" w:rsidRDefault="00C174C1" w:rsidP="00C174C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C1" w:rsidRPr="00C174C1" w:rsidRDefault="00C174C1" w:rsidP="00C174C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2582894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C1" w:rsidRPr="00C174C1" w:rsidRDefault="00C174C1" w:rsidP="00C174C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RAIHANE MATIAS BARBOSA BEMFICA</w:t>
            </w:r>
          </w:p>
        </w:tc>
      </w:tr>
    </w:tbl>
    <w:p w:rsidR="00AE2F45" w:rsidRDefault="00AE2F45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B3CD4" w:rsidRDefault="00BB3CD4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C174C1" w:rsidRDefault="00707BAD" w:rsidP="00C174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BB3CD4">
        <w:rPr>
          <w:rFonts w:asciiTheme="minorHAnsi" w:hAnsiTheme="minorHAnsi" w:cstheme="minorHAnsi"/>
          <w:b/>
          <w:sz w:val="26"/>
          <w:szCs w:val="26"/>
        </w:rPr>
        <w:t>/MG 15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C174C1">
        <w:rPr>
          <w:rFonts w:asciiTheme="minorHAnsi" w:hAnsiTheme="minorHAnsi" w:cstheme="minorHAnsi"/>
          <w:b/>
          <w:sz w:val="26"/>
          <w:szCs w:val="26"/>
        </w:rPr>
        <w:t>março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9F49C1" w:rsidRDefault="009F49C1"/>
    <w:sectPr w:rsidR="009F49C1" w:rsidSect="009F49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26" w:rsidRDefault="00AB6226" w:rsidP="00707BAD">
      <w:r>
        <w:separator/>
      </w:r>
    </w:p>
  </w:endnote>
  <w:endnote w:type="continuationSeparator" w:id="1">
    <w:p w:rsidR="00AB6226" w:rsidRDefault="00AB6226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26" w:rsidRDefault="00AB6226" w:rsidP="00707BAD">
      <w:r>
        <w:separator/>
      </w:r>
    </w:p>
  </w:footnote>
  <w:footnote w:type="continuationSeparator" w:id="1">
    <w:p w:rsidR="00AB6226" w:rsidRDefault="00AB6226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C" w:rsidRDefault="007D78EC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8EC" w:rsidRDefault="007D78EC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D78EC" w:rsidRPr="00707BAD" w:rsidRDefault="007D78EC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AD"/>
    <w:rsid w:val="00081C07"/>
    <w:rsid w:val="000A7533"/>
    <w:rsid w:val="00242A6C"/>
    <w:rsid w:val="002C652F"/>
    <w:rsid w:val="00304092"/>
    <w:rsid w:val="00400A9A"/>
    <w:rsid w:val="004857F0"/>
    <w:rsid w:val="005F4FDD"/>
    <w:rsid w:val="00683B5C"/>
    <w:rsid w:val="00707BAD"/>
    <w:rsid w:val="007D78EC"/>
    <w:rsid w:val="00813C21"/>
    <w:rsid w:val="008807D3"/>
    <w:rsid w:val="008B69F7"/>
    <w:rsid w:val="00922B72"/>
    <w:rsid w:val="00982F1A"/>
    <w:rsid w:val="0098523C"/>
    <w:rsid w:val="00991C9F"/>
    <w:rsid w:val="009F49C1"/>
    <w:rsid w:val="00AB6226"/>
    <w:rsid w:val="00AE2F45"/>
    <w:rsid w:val="00BB3CD4"/>
    <w:rsid w:val="00BC17F6"/>
    <w:rsid w:val="00C174C1"/>
    <w:rsid w:val="00C41BB2"/>
    <w:rsid w:val="00C950BE"/>
    <w:rsid w:val="00D434FE"/>
    <w:rsid w:val="00D56437"/>
    <w:rsid w:val="00D71C6E"/>
    <w:rsid w:val="00ED6AE2"/>
    <w:rsid w:val="00F83DD4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2023-03-15T12:08:00Z</dcterms:created>
  <dcterms:modified xsi:type="dcterms:W3CDTF">2023-03-15T12:08:00Z</dcterms:modified>
</cp:coreProperties>
</file>