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23D61" w:rsidRDefault="00323D61" w:rsidP="00323D61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  <w:r w:rsidR="001A4EE2">
        <w:rPr>
          <w:rFonts w:asciiTheme="minorHAnsi" w:hAnsiTheme="minorHAnsi" w:cstheme="minorHAnsi"/>
          <w:b/>
          <w:sz w:val="28"/>
          <w:szCs w:val="40"/>
        </w:rPr>
        <w:t xml:space="preserve"> </w:t>
      </w:r>
    </w:p>
    <w:p w:rsidR="00323D61" w:rsidRDefault="00323D61" w:rsidP="00323D61">
      <w:pPr>
        <w:ind w:left="-510" w:right="-510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323D61" w:rsidRDefault="00323D61" w:rsidP="00323D61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="00424140">
        <w:rPr>
          <w:rFonts w:asciiTheme="minorHAnsi" w:hAnsiTheme="minorHAnsi" w:cstheme="minorHAnsi"/>
          <w:sz w:val="28"/>
          <w:szCs w:val="28"/>
        </w:rPr>
        <w:t xml:space="preserve"> a candidata abaixo relacionada, aprovada</w:t>
      </w:r>
      <w:r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de acordo com o </w:t>
      </w:r>
      <w:r w:rsidR="00424140">
        <w:rPr>
          <w:rFonts w:asciiTheme="minorHAnsi" w:hAnsiTheme="minorHAnsi" w:cstheme="minorHAnsi"/>
          <w:b/>
          <w:sz w:val="28"/>
          <w:szCs w:val="28"/>
        </w:rPr>
        <w:t>XX</w:t>
      </w:r>
      <w:r w:rsidR="001A4EE2"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b/>
          <w:sz w:val="28"/>
          <w:szCs w:val="28"/>
        </w:rPr>
        <w:t>ATO DE NOMEAÇÃO</w:t>
      </w:r>
      <w:r w:rsidR="001A4EE2">
        <w:rPr>
          <w:rFonts w:asciiTheme="minorHAnsi" w:hAnsiTheme="minorHAnsi" w:cstheme="minorHAnsi"/>
          <w:sz w:val="28"/>
          <w:szCs w:val="28"/>
        </w:rPr>
        <w:t>, datado de 02 de agosto</w:t>
      </w:r>
      <w:r w:rsidR="00424140">
        <w:rPr>
          <w:rFonts w:asciiTheme="minorHAnsi" w:hAnsiTheme="minorHAnsi" w:cstheme="minorHAnsi"/>
          <w:sz w:val="28"/>
          <w:szCs w:val="28"/>
        </w:rPr>
        <w:t xml:space="preserve"> de 2023, a comparecer no local, data e horário descrito</w:t>
      </w:r>
      <w:r>
        <w:rPr>
          <w:rFonts w:asciiTheme="minorHAnsi" w:hAnsiTheme="minorHAnsi" w:cstheme="minorHAnsi"/>
          <w:sz w:val="28"/>
          <w:szCs w:val="28"/>
        </w:rPr>
        <w:t xml:space="preserve"> abaixo, mun</w:t>
      </w:r>
      <w:r w:rsidR="00424140">
        <w:rPr>
          <w:rFonts w:asciiTheme="minorHAnsi" w:hAnsiTheme="minorHAnsi" w:cstheme="minorHAnsi"/>
          <w:sz w:val="28"/>
          <w:szCs w:val="28"/>
        </w:rPr>
        <w:t>ida</w:t>
      </w:r>
      <w:r>
        <w:rPr>
          <w:rFonts w:asciiTheme="minorHAnsi" w:hAnsiTheme="minorHAnsi" w:cstheme="minorHAnsi"/>
          <w:sz w:val="28"/>
          <w:szCs w:val="28"/>
        </w:rPr>
        <w:t xml:space="preserve"> do documento de identificação original e exames médicos pré – admissionais, apresentados anteriormente na Secretaria Municipal de Educação, conforme os itens 13.1e 13.2 do edital 01/2019.</w:t>
      </w:r>
    </w:p>
    <w:p w:rsidR="00A57FFB" w:rsidRPr="00B40E5D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 xml:space="preserve">AUXILIAR </w:t>
      </w:r>
      <w:r w:rsidR="00AC3D31">
        <w:rPr>
          <w:rFonts w:asciiTheme="minorHAnsi" w:hAnsiTheme="minorHAnsi" w:cstheme="minorHAnsi"/>
          <w:b/>
        </w:rPr>
        <w:t>DE SECRETARIA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856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78"/>
        <w:gridCol w:w="1031"/>
        <w:gridCol w:w="1804"/>
        <w:gridCol w:w="1701"/>
        <w:gridCol w:w="992"/>
        <w:gridCol w:w="3118"/>
      </w:tblGrid>
      <w:tr w:rsidR="00BD28C5" w:rsidRPr="00A94CCD" w:rsidTr="00BD28C5">
        <w:trPr>
          <w:trHeight w:val="679"/>
        </w:trPr>
        <w:tc>
          <w:tcPr>
            <w:tcW w:w="73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509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891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AGENDAMENTO</w:t>
            </w:r>
          </w:p>
        </w:tc>
        <w:tc>
          <w:tcPr>
            <w:tcW w:w="49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1A4EE2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1A4EE2" w:rsidRPr="00172745" w:rsidRDefault="001A4EE2" w:rsidP="00D847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1A4EE2" w:rsidRPr="00172745" w:rsidRDefault="001A4EE2" w:rsidP="00D8476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2578055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A4EE2" w:rsidRPr="00172745" w:rsidRDefault="001A4EE2" w:rsidP="00D8476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URSULA ANDREWS DE ANDRADE</w:t>
            </w:r>
          </w:p>
        </w:tc>
        <w:tc>
          <w:tcPr>
            <w:tcW w:w="840" w:type="pct"/>
          </w:tcPr>
          <w:p w:rsidR="001A4EE2" w:rsidRPr="00935BF3" w:rsidRDefault="001A4EE2" w:rsidP="00D37DA9">
            <w:pPr>
              <w:jc w:val="center"/>
            </w:pPr>
            <w:r>
              <w:t>05/09/2023</w:t>
            </w:r>
          </w:p>
        </w:tc>
        <w:tc>
          <w:tcPr>
            <w:tcW w:w="490" w:type="pct"/>
          </w:tcPr>
          <w:p w:rsidR="001A4EE2" w:rsidRPr="00935BF3" w:rsidRDefault="001A4EE2" w:rsidP="00E011E4">
            <w:pPr>
              <w:jc w:val="center"/>
            </w:pPr>
            <w:r>
              <w:t>10:00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1A4EE2" w:rsidRDefault="001A4EE2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1A4EE2" w:rsidP="00A57FFB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Santa Luzia/MG 06 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 xml:space="preserve">de </w:t>
      </w:r>
      <w:r>
        <w:rPr>
          <w:rFonts w:asciiTheme="minorHAnsi" w:hAnsiTheme="minorHAnsi" w:cstheme="minorHAnsi"/>
          <w:b/>
          <w:sz w:val="26"/>
          <w:szCs w:val="26"/>
        </w:rPr>
        <w:t>setembro</w:t>
      </w:r>
      <w:r w:rsidR="00A57FFB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Pr="00FD66A6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A4" w:rsidRDefault="00FC48A4" w:rsidP="00150580">
      <w:r>
        <w:separator/>
      </w:r>
    </w:p>
  </w:endnote>
  <w:endnote w:type="continuationSeparator" w:id="1">
    <w:p w:rsidR="00FC48A4" w:rsidRDefault="00FC48A4" w:rsidP="0015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A4" w:rsidRDefault="00FC48A4" w:rsidP="00150580">
      <w:r>
        <w:separator/>
      </w:r>
    </w:p>
  </w:footnote>
  <w:footnote w:type="continuationSeparator" w:id="1">
    <w:p w:rsidR="00FC48A4" w:rsidRDefault="00FC48A4" w:rsidP="0015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1" w:rsidRDefault="008F2781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781" w:rsidRDefault="008F2781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F2781" w:rsidRPr="00FC76A9" w:rsidRDefault="008F2781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FB"/>
    <w:rsid w:val="00015C4D"/>
    <w:rsid w:val="0002372D"/>
    <w:rsid w:val="00037B86"/>
    <w:rsid w:val="00086735"/>
    <w:rsid w:val="000950B8"/>
    <w:rsid w:val="00136478"/>
    <w:rsid w:val="00150580"/>
    <w:rsid w:val="00195CB0"/>
    <w:rsid w:val="001A4EE2"/>
    <w:rsid w:val="002463D1"/>
    <w:rsid w:val="002665E9"/>
    <w:rsid w:val="00276FBF"/>
    <w:rsid w:val="00293ADB"/>
    <w:rsid w:val="002C629A"/>
    <w:rsid w:val="00323D61"/>
    <w:rsid w:val="00326A22"/>
    <w:rsid w:val="003A210B"/>
    <w:rsid w:val="003A6990"/>
    <w:rsid w:val="003D09D6"/>
    <w:rsid w:val="00424140"/>
    <w:rsid w:val="004A1E37"/>
    <w:rsid w:val="004B79F0"/>
    <w:rsid w:val="00534033"/>
    <w:rsid w:val="005B6C62"/>
    <w:rsid w:val="005C423A"/>
    <w:rsid w:val="006836BD"/>
    <w:rsid w:val="00686381"/>
    <w:rsid w:val="006C5159"/>
    <w:rsid w:val="00716E73"/>
    <w:rsid w:val="007474C8"/>
    <w:rsid w:val="00753C8D"/>
    <w:rsid w:val="00756571"/>
    <w:rsid w:val="007565C7"/>
    <w:rsid w:val="00793C10"/>
    <w:rsid w:val="007B68CB"/>
    <w:rsid w:val="007D6736"/>
    <w:rsid w:val="00805450"/>
    <w:rsid w:val="0084040A"/>
    <w:rsid w:val="00866B59"/>
    <w:rsid w:val="008F2781"/>
    <w:rsid w:val="00926DB2"/>
    <w:rsid w:val="00935BF3"/>
    <w:rsid w:val="009746D0"/>
    <w:rsid w:val="00A24948"/>
    <w:rsid w:val="00A57FFB"/>
    <w:rsid w:val="00A94CCD"/>
    <w:rsid w:val="00AC3D31"/>
    <w:rsid w:val="00AD38BF"/>
    <w:rsid w:val="00B62F90"/>
    <w:rsid w:val="00B65E24"/>
    <w:rsid w:val="00B91231"/>
    <w:rsid w:val="00BD28C5"/>
    <w:rsid w:val="00BE6F2E"/>
    <w:rsid w:val="00CA78AF"/>
    <w:rsid w:val="00CD7C27"/>
    <w:rsid w:val="00D37DA9"/>
    <w:rsid w:val="00D70D06"/>
    <w:rsid w:val="00E265E7"/>
    <w:rsid w:val="00E32638"/>
    <w:rsid w:val="00E51B16"/>
    <w:rsid w:val="00EC7790"/>
    <w:rsid w:val="00EE0C4A"/>
    <w:rsid w:val="00FC48A4"/>
    <w:rsid w:val="00FD77FE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C12A-8352-4E8D-8167-A9064DB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cp:lastPrinted>2023-06-13T17:55:00Z</cp:lastPrinted>
  <dcterms:created xsi:type="dcterms:W3CDTF">2023-09-06T10:57:00Z</dcterms:created>
  <dcterms:modified xsi:type="dcterms:W3CDTF">2023-09-06T10:59:00Z</dcterms:modified>
</cp:coreProperties>
</file>