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57" w:rsidRPr="00DB5B57" w:rsidRDefault="00DB5B57" w:rsidP="00DB5B57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DB5B57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DB5B57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"http://www.in.gov.br/en/web/dou/-/resolucao-re-n-2.361-de-23-de-agosto-de-2019-212425330" \t "_blank" </w:instrText>
      </w:r>
      <w:r w:rsidRPr="00DB5B57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DB5B57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DB5B57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DB5B57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02361/2019</w:t>
      </w:r>
      <w:r w:rsidRPr="00DB5B57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DB5B57" w:rsidRPr="00DB5B57" w:rsidRDefault="00DB5B57" w:rsidP="00DB5B57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DB5B57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DB5B57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DB5B57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26/08/2019</w:t>
      </w:r>
    </w:p>
    <w:p w:rsidR="00DB5B57" w:rsidRPr="00DB5B57" w:rsidRDefault="00DB5B57" w:rsidP="00DB5B57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B5B57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DB5B57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DB5B57">
        <w:rPr>
          <w:rFonts w:ascii="Arial" w:eastAsia="Times New Roman" w:hAnsi="Arial" w:cs="Arial"/>
          <w:color w:val="172938"/>
          <w:sz w:val="20"/>
          <w:lang w:eastAsia="pt-BR"/>
        </w:rPr>
        <w:t>Kapsula</w:t>
      </w:r>
      <w:proofErr w:type="spellEnd"/>
      <w:r w:rsidRPr="00DB5B57">
        <w:rPr>
          <w:rFonts w:ascii="Arial" w:eastAsia="Times New Roman" w:hAnsi="Arial" w:cs="Arial"/>
          <w:color w:val="172938"/>
          <w:sz w:val="20"/>
          <w:lang w:eastAsia="pt-BR"/>
        </w:rPr>
        <w:t xml:space="preserve"> Produtos Naturais Ltda. CNPJ: 27061242000141.</w:t>
      </w:r>
    </w:p>
    <w:p w:rsidR="00DB5B57" w:rsidRPr="00DB5B57" w:rsidRDefault="00DB5B57" w:rsidP="00DB5B57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B5B57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DB5B57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POWER BLUE HARD</w:t>
      </w:r>
    </w:p>
    <w:p w:rsidR="00DB5B57" w:rsidRPr="00DB5B57" w:rsidRDefault="00DB5B57" w:rsidP="00DB5B57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B5B57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DB5B57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B5B57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DB5B57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B5B57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DB5B57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B5B57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DB5B57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B5B57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DB5B57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B5B57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DB5B57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B5B57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B5B57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DB5B57">
        <w:rPr>
          <w:rFonts w:ascii="Arial" w:eastAsia="Times New Roman" w:hAnsi="Arial" w:cs="Arial"/>
          <w:color w:val="172938"/>
          <w:sz w:val="20"/>
          <w:lang w:eastAsia="pt-BR"/>
        </w:rPr>
        <w:t> MEDIDA PREVENTIVA. Ações de fiscalização: proibição da comercialização, da distribuição, da fabricação, da propaganda e do uso.</w:t>
      </w:r>
    </w:p>
    <w:p w:rsidR="00DB5B57" w:rsidRPr="00DB5B57" w:rsidRDefault="00DB5B57" w:rsidP="00DB5B57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B5B57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DB5B57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DB5B57">
        <w:rPr>
          <w:rFonts w:ascii="Arial" w:eastAsia="Times New Roman" w:hAnsi="Arial" w:cs="Arial"/>
          <w:color w:val="172938"/>
          <w:sz w:val="20"/>
          <w:lang w:eastAsia="pt-BR"/>
        </w:rPr>
        <w:t xml:space="preserve">Comprovada a divulgação e a comercialização do produto sem registro, notificação ou cadastro na </w:t>
      </w:r>
      <w:proofErr w:type="spellStart"/>
      <w:proofErr w:type="gramStart"/>
      <w:r w:rsidRPr="00DB5B57">
        <w:rPr>
          <w:rFonts w:ascii="Arial" w:eastAsia="Times New Roman" w:hAnsi="Arial" w:cs="Arial"/>
          <w:color w:val="172938"/>
          <w:sz w:val="20"/>
          <w:lang w:eastAsia="pt-BR"/>
        </w:rPr>
        <w:t>Anvisa</w:t>
      </w:r>
      <w:proofErr w:type="spellEnd"/>
      <w:proofErr w:type="gramEnd"/>
      <w:r w:rsidRPr="00DB5B57">
        <w:rPr>
          <w:rFonts w:ascii="Arial" w:eastAsia="Times New Roman" w:hAnsi="Arial" w:cs="Arial"/>
          <w:color w:val="172938"/>
          <w:sz w:val="20"/>
          <w:lang w:eastAsia="pt-BR"/>
        </w:rPr>
        <w:t>, no site https://www.naturecenter.com.br/p/power-blue-60-capsulas,em desacordo com os artigos 12, 50 e 59 da Lei nº 6.360, de 23 de setembro de 1976.</w:t>
      </w:r>
    </w:p>
    <w:p w:rsidR="00DF3701" w:rsidRPr="00DB5B57" w:rsidRDefault="00DF3701" w:rsidP="00DB5B57"/>
    <w:sectPr w:rsidR="00DF3701" w:rsidRPr="00DB5B57" w:rsidSect="00DF37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7BBC"/>
    <w:rsid w:val="00397BBC"/>
    <w:rsid w:val="0041716B"/>
    <w:rsid w:val="008C6854"/>
    <w:rsid w:val="00DB5B57"/>
    <w:rsid w:val="00DF3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701"/>
  </w:style>
  <w:style w:type="paragraph" w:styleId="Ttulo2">
    <w:name w:val="heading 2"/>
    <w:basedOn w:val="Normal"/>
    <w:link w:val="Ttulo2Char"/>
    <w:uiPriority w:val="9"/>
    <w:qFormat/>
    <w:rsid w:val="00397B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97B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97BB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97BB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97BB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97BBC"/>
    <w:rPr>
      <w:b/>
      <w:bCs/>
    </w:rPr>
  </w:style>
  <w:style w:type="character" w:customStyle="1" w:styleId="result">
    <w:name w:val="result"/>
    <w:basedOn w:val="Fontepargpadro"/>
    <w:rsid w:val="00397BBC"/>
  </w:style>
  <w:style w:type="character" w:customStyle="1" w:styleId="ng-binding">
    <w:name w:val="ng-binding"/>
    <w:basedOn w:val="Fontepargpadro"/>
    <w:rsid w:val="00397BBC"/>
  </w:style>
  <w:style w:type="paragraph" w:customStyle="1" w:styleId="ng-scope">
    <w:name w:val="ng-scope"/>
    <w:basedOn w:val="Normal"/>
    <w:rsid w:val="003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397BBC"/>
  </w:style>
  <w:style w:type="character" w:customStyle="1" w:styleId="ng-scope1">
    <w:name w:val="ng-scope1"/>
    <w:basedOn w:val="Fontepargpadro"/>
    <w:rsid w:val="00397B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6844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4436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2853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2051756972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20381893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7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90476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3125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5703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763184969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342812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8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627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2371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396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889561858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0880440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3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58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5440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9787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29425985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2828850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695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2019-08-27T10:48:00Z</cp:lastPrinted>
  <dcterms:created xsi:type="dcterms:W3CDTF">2019-08-27T10:48:00Z</dcterms:created>
  <dcterms:modified xsi:type="dcterms:W3CDTF">2019-08-27T10:48:00Z</dcterms:modified>
</cp:coreProperties>
</file>