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843" w:rsidRPr="001D72FD" w:rsidRDefault="00D64843" w:rsidP="00D64843">
      <w:pPr>
        <w:pStyle w:val="Corpodetexto"/>
        <w:spacing w:before="115"/>
        <w:ind w:left="695" w:right="746"/>
        <w:jc w:val="center"/>
        <w:rPr>
          <w:rFonts w:ascii="Arial" w:hAnsi="Arial" w:cs="Arial"/>
          <w:b/>
          <w:color w:val="FF0000"/>
          <w:sz w:val="36"/>
          <w:szCs w:val="36"/>
          <w:u w:val="single"/>
        </w:rPr>
      </w:pPr>
      <w:r>
        <w:rPr>
          <w:rFonts w:ascii="Arial" w:hAnsi="Arial" w:cs="Arial"/>
          <w:b/>
          <w:color w:val="FF0000"/>
          <w:sz w:val="36"/>
          <w:szCs w:val="36"/>
          <w:u w:val="single"/>
        </w:rPr>
        <w:t>RETIFICAÇÃO Nº 04</w:t>
      </w:r>
      <w:r w:rsidRPr="001D72FD">
        <w:rPr>
          <w:rFonts w:ascii="Arial" w:hAnsi="Arial" w:cs="Arial"/>
          <w:b/>
          <w:color w:val="FF0000"/>
          <w:sz w:val="36"/>
          <w:szCs w:val="36"/>
          <w:u w:val="single"/>
        </w:rPr>
        <w:t xml:space="preserve"> </w:t>
      </w:r>
    </w:p>
    <w:p w:rsidR="00D64843" w:rsidRPr="001D72FD" w:rsidRDefault="00D64843" w:rsidP="00D64843">
      <w:pPr>
        <w:pStyle w:val="Corpodetexto"/>
        <w:spacing w:before="115"/>
        <w:ind w:left="695" w:right="746"/>
        <w:jc w:val="center"/>
        <w:rPr>
          <w:rFonts w:ascii="Arial" w:hAnsi="Arial" w:cs="Arial"/>
          <w:b/>
          <w:szCs w:val="24"/>
        </w:rPr>
      </w:pPr>
      <w:r w:rsidRPr="001D72FD">
        <w:rPr>
          <w:rFonts w:ascii="Arial" w:hAnsi="Arial" w:cs="Arial"/>
          <w:b/>
          <w:szCs w:val="24"/>
        </w:rPr>
        <w:t>AO EDITAL N.º 001/2020 DE CHAMAMENTO PÚBLICO PARA MANUTENÇÃO DE ESPAÇOS ARTÍSTICOS E CULTURAIS, MICROEMPRESAS E PEQUENAS EMPRESAS CULTURAIS, COOPERATIVAS, INSTITUIÇÕES E ORGANIZAÇÕES CULTURAIS COMUNITÁRIAS.</w:t>
      </w:r>
    </w:p>
    <w:p w:rsidR="00D64843" w:rsidRPr="00D64843" w:rsidRDefault="00D64843" w:rsidP="00D64843">
      <w:pPr>
        <w:pStyle w:val="Corpodetexto"/>
        <w:spacing w:before="2"/>
        <w:ind w:left="694" w:right="746"/>
        <w:jc w:val="center"/>
        <w:rPr>
          <w:rFonts w:ascii="Arial" w:hAnsi="Arial" w:cs="Arial"/>
          <w:b/>
          <w:szCs w:val="24"/>
        </w:rPr>
      </w:pPr>
      <w:r w:rsidRPr="001D72FD">
        <w:rPr>
          <w:rFonts w:ascii="Arial" w:hAnsi="Arial" w:cs="Arial"/>
          <w:b/>
          <w:spacing w:val="-74"/>
          <w:szCs w:val="24"/>
          <w:u w:val="single"/>
        </w:rPr>
        <w:t>(</w:t>
      </w:r>
      <w:r w:rsidRPr="001D72FD">
        <w:rPr>
          <w:rFonts w:ascii="Arial" w:hAnsi="Arial" w:cs="Arial"/>
          <w:b/>
          <w:spacing w:val="19"/>
          <w:szCs w:val="24"/>
          <w:u w:val="single"/>
        </w:rPr>
        <w:t xml:space="preserve"> </w:t>
      </w:r>
      <w:r w:rsidRPr="001D72FD">
        <w:rPr>
          <w:rFonts w:ascii="Arial" w:hAnsi="Arial" w:cs="Arial"/>
          <w:b/>
          <w:szCs w:val="24"/>
          <w:u w:val="single"/>
        </w:rPr>
        <w:t>LEI ALDIR BLANC)</w:t>
      </w:r>
    </w:p>
    <w:p w:rsidR="00D64843" w:rsidRDefault="00D64843" w:rsidP="00D64843">
      <w:pPr>
        <w:rPr>
          <w:lang w:val="pt-PT"/>
        </w:rPr>
      </w:pPr>
    </w:p>
    <w:p w:rsidR="00D64843" w:rsidRDefault="00D64843" w:rsidP="00D64843">
      <w:pPr>
        <w:pStyle w:val="PargrafodaLista"/>
        <w:tabs>
          <w:tab w:val="left" w:pos="383"/>
        </w:tabs>
        <w:spacing w:line="360" w:lineRule="auto"/>
        <w:ind w:left="379"/>
        <w:jc w:val="both"/>
        <w:rPr>
          <w:rFonts w:ascii="Arial" w:hAnsi="Arial" w:cs="Arial"/>
          <w:b/>
          <w:color w:val="FF0000"/>
          <w:sz w:val="32"/>
          <w:szCs w:val="32"/>
        </w:rPr>
      </w:pPr>
      <w:r w:rsidRPr="001D72FD">
        <w:rPr>
          <w:rFonts w:ascii="Arial" w:hAnsi="Arial" w:cs="Arial"/>
          <w:b/>
          <w:color w:val="FF0000"/>
          <w:sz w:val="32"/>
          <w:szCs w:val="32"/>
        </w:rPr>
        <w:t>ONDE SE LÊ:</w:t>
      </w:r>
    </w:p>
    <w:p w:rsidR="00D64843" w:rsidRPr="00A133E0" w:rsidRDefault="00D64843" w:rsidP="00D64843">
      <w:pPr>
        <w:pStyle w:val="PargrafodaLista"/>
        <w:numPr>
          <w:ilvl w:val="1"/>
          <w:numId w:val="6"/>
        </w:numPr>
        <w:tabs>
          <w:tab w:val="left" w:pos="0"/>
        </w:tabs>
        <w:spacing w:before="4"/>
        <w:ind w:right="266"/>
        <w:jc w:val="both"/>
        <w:rPr>
          <w:rFonts w:ascii="Arial" w:hAnsi="Arial" w:cs="Arial"/>
        </w:rPr>
      </w:pPr>
      <w:r w:rsidRPr="001D72FD">
        <w:rPr>
          <w:rFonts w:ascii="Arial" w:hAnsi="Arial" w:cs="Arial"/>
        </w:rPr>
        <w:t>O Proponente deverá atentar-se para os seguintes</w:t>
      </w:r>
      <w:r w:rsidRPr="001D72FD">
        <w:rPr>
          <w:rFonts w:ascii="Arial" w:hAnsi="Arial" w:cs="Arial"/>
          <w:spacing w:val="-10"/>
        </w:rPr>
        <w:t xml:space="preserve"> </w:t>
      </w:r>
      <w:r w:rsidRPr="001D72FD">
        <w:rPr>
          <w:rFonts w:ascii="Arial" w:hAnsi="Arial" w:cs="Arial"/>
        </w:rPr>
        <w:t>prazos: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322"/>
        <w:gridCol w:w="4322"/>
      </w:tblGrid>
      <w:tr w:rsidR="00D64843" w:rsidRPr="006868B9" w:rsidTr="00301ABC">
        <w:trPr>
          <w:trHeight w:val="569"/>
        </w:trPr>
        <w:tc>
          <w:tcPr>
            <w:tcW w:w="2500" w:type="pct"/>
            <w:shd w:val="clear" w:color="auto" w:fill="auto"/>
            <w:vAlign w:val="center"/>
            <w:hideMark/>
          </w:tcPr>
          <w:p w:rsidR="00D64843" w:rsidRPr="006868B9" w:rsidRDefault="00D64843" w:rsidP="00301A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6868B9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De  02 a 07 de dezembro de 2020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D64843" w:rsidRPr="006868B9" w:rsidRDefault="00D64843" w:rsidP="00301A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6868B9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Inscrição no Cadastramento Municipal de Cultura</w:t>
            </w:r>
          </w:p>
        </w:tc>
      </w:tr>
      <w:tr w:rsidR="00D64843" w:rsidRPr="006868B9" w:rsidTr="00301ABC">
        <w:trPr>
          <w:trHeight w:val="549"/>
        </w:trPr>
        <w:tc>
          <w:tcPr>
            <w:tcW w:w="2500" w:type="pct"/>
            <w:shd w:val="clear" w:color="auto" w:fill="auto"/>
            <w:vAlign w:val="center"/>
            <w:hideMark/>
          </w:tcPr>
          <w:p w:rsidR="00D64843" w:rsidRPr="006868B9" w:rsidRDefault="00D64843" w:rsidP="00301A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6868B9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De 02 a 07  de dezembro de 2020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D64843" w:rsidRPr="006868B9" w:rsidRDefault="00D64843" w:rsidP="00301A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6868B9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Inscrições para participação neste Edital</w:t>
            </w:r>
          </w:p>
        </w:tc>
      </w:tr>
      <w:tr w:rsidR="00D64843" w:rsidRPr="006868B9" w:rsidTr="00301ABC">
        <w:trPr>
          <w:trHeight w:val="557"/>
        </w:trPr>
        <w:tc>
          <w:tcPr>
            <w:tcW w:w="2500" w:type="pct"/>
            <w:shd w:val="clear" w:color="auto" w:fill="auto"/>
            <w:vAlign w:val="center"/>
            <w:hideMark/>
          </w:tcPr>
          <w:p w:rsidR="00D64843" w:rsidRPr="006868B9" w:rsidRDefault="00D64843" w:rsidP="00301A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Até dia 17</w:t>
            </w:r>
            <w:r w:rsidRPr="006868B9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de dezembro de 2020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D64843" w:rsidRPr="006868B9" w:rsidRDefault="00D64843" w:rsidP="00301A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6868B9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Divulgação do Resultado Preliminar de Seleção</w:t>
            </w:r>
          </w:p>
        </w:tc>
      </w:tr>
      <w:tr w:rsidR="00D64843" w:rsidRPr="006868B9" w:rsidTr="00301ABC">
        <w:trPr>
          <w:trHeight w:val="565"/>
        </w:trPr>
        <w:tc>
          <w:tcPr>
            <w:tcW w:w="2500" w:type="pct"/>
            <w:shd w:val="clear" w:color="auto" w:fill="auto"/>
            <w:vAlign w:val="center"/>
            <w:hideMark/>
          </w:tcPr>
          <w:p w:rsidR="00D64843" w:rsidRPr="006868B9" w:rsidRDefault="00D64843" w:rsidP="00301A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De 17 a 18</w:t>
            </w:r>
            <w:r w:rsidRPr="006868B9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de dezembro de 2020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D64843" w:rsidRPr="006868B9" w:rsidRDefault="00D64843" w:rsidP="00301A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6868B9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Interposição de Recursos</w:t>
            </w:r>
          </w:p>
        </w:tc>
      </w:tr>
      <w:tr w:rsidR="00D64843" w:rsidRPr="006868B9" w:rsidTr="00301ABC">
        <w:trPr>
          <w:trHeight w:val="559"/>
        </w:trPr>
        <w:tc>
          <w:tcPr>
            <w:tcW w:w="2500" w:type="pct"/>
            <w:shd w:val="clear" w:color="auto" w:fill="auto"/>
            <w:vAlign w:val="center"/>
            <w:hideMark/>
          </w:tcPr>
          <w:p w:rsidR="00D64843" w:rsidRPr="006868B9" w:rsidRDefault="00D64843" w:rsidP="00301A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Até dia 21</w:t>
            </w:r>
            <w:r w:rsidRPr="006868B9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de dezembro de 2020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D64843" w:rsidRPr="006868B9" w:rsidRDefault="00D64843" w:rsidP="00301A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6868B9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Análise dos Recursos pela CGA</w:t>
            </w:r>
          </w:p>
        </w:tc>
      </w:tr>
      <w:tr w:rsidR="00D64843" w:rsidRPr="006868B9" w:rsidTr="00301ABC">
        <w:trPr>
          <w:trHeight w:val="560"/>
        </w:trPr>
        <w:tc>
          <w:tcPr>
            <w:tcW w:w="2500" w:type="pct"/>
            <w:shd w:val="clear" w:color="auto" w:fill="auto"/>
            <w:vAlign w:val="center"/>
            <w:hideMark/>
          </w:tcPr>
          <w:p w:rsidR="00D64843" w:rsidRPr="006868B9" w:rsidRDefault="00D64843" w:rsidP="00301A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Dia 22</w:t>
            </w:r>
            <w:r w:rsidRPr="006868B9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de dezembro de 2020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D64843" w:rsidRPr="006868B9" w:rsidRDefault="00D64843" w:rsidP="00301A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6868B9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Divulgação do Resultado Final</w:t>
            </w:r>
          </w:p>
        </w:tc>
      </w:tr>
      <w:tr w:rsidR="00D64843" w:rsidRPr="006868B9" w:rsidTr="00301ABC">
        <w:trPr>
          <w:trHeight w:val="750"/>
        </w:trPr>
        <w:tc>
          <w:tcPr>
            <w:tcW w:w="2500" w:type="pct"/>
            <w:shd w:val="clear" w:color="auto" w:fill="auto"/>
            <w:vAlign w:val="center"/>
            <w:hideMark/>
          </w:tcPr>
          <w:p w:rsidR="00D64843" w:rsidRPr="006868B9" w:rsidRDefault="00D64843" w:rsidP="00301A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6868B9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Dia 23 de dezembro de 2020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D64843" w:rsidRPr="006868B9" w:rsidRDefault="00D64843" w:rsidP="00301A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6868B9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Assinatura do Termo de Compromisso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até 12 horas, no Setor de Finanças da Prefeitura Municipal de Santa Luzia.</w:t>
            </w:r>
          </w:p>
        </w:tc>
      </w:tr>
      <w:tr w:rsidR="00D64843" w:rsidRPr="006868B9" w:rsidTr="00301ABC">
        <w:trPr>
          <w:trHeight w:val="750"/>
        </w:trPr>
        <w:tc>
          <w:tcPr>
            <w:tcW w:w="2500" w:type="pct"/>
            <w:shd w:val="clear" w:color="auto" w:fill="auto"/>
            <w:vAlign w:val="center"/>
            <w:hideMark/>
          </w:tcPr>
          <w:p w:rsidR="00D64843" w:rsidRPr="006868B9" w:rsidRDefault="00D64843" w:rsidP="00301A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6868B9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Dia 23 de dezembro de 2020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D64843" w:rsidRPr="006868B9" w:rsidRDefault="00D64843" w:rsidP="00301A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Pagamento</w:t>
            </w:r>
            <w:r w:rsidRPr="006868B9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da parcela do Subsídio</w:t>
            </w:r>
          </w:p>
        </w:tc>
      </w:tr>
      <w:tr w:rsidR="00D64843" w:rsidRPr="006868B9" w:rsidTr="00301ABC">
        <w:trPr>
          <w:trHeight w:val="750"/>
        </w:trPr>
        <w:tc>
          <w:tcPr>
            <w:tcW w:w="2500" w:type="pct"/>
            <w:shd w:val="clear" w:color="auto" w:fill="auto"/>
            <w:vAlign w:val="center"/>
            <w:hideMark/>
          </w:tcPr>
          <w:p w:rsidR="00D64843" w:rsidRPr="006868B9" w:rsidRDefault="00D64843" w:rsidP="00301A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6868B9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Em até 120 dias do recebimento da última parcela ou parcela única do subsídio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D64843" w:rsidRPr="006868B9" w:rsidRDefault="00D64843" w:rsidP="00301ABC">
            <w:pPr>
              <w:rPr>
                <w:rFonts w:ascii="Arial" w:hAnsi="Arial" w:cs="Arial"/>
                <w:color w:val="5F6368"/>
                <w:sz w:val="20"/>
                <w:szCs w:val="20"/>
                <w:shd w:val="clear" w:color="auto" w:fill="FFFFFF"/>
              </w:rPr>
            </w:pPr>
            <w:r w:rsidRPr="006868B9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Apresentação na Prefeitura Municipal de Santa Luzia (protocolo) da Prestação de  Contas ou envio para o e-mail  </w:t>
            </w:r>
            <w:hyperlink r:id="rId7" w:tgtFrame="_blank" w:history="1">
              <w:r w:rsidRPr="006868B9"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  <w:shd w:val="clear" w:color="auto" w:fill="FFFFFF"/>
                </w:rPr>
                <w:t>aldirblanc.santaluzia@gmail.com</w:t>
              </w:r>
            </w:hyperlink>
          </w:p>
        </w:tc>
      </w:tr>
    </w:tbl>
    <w:p w:rsidR="00D64843" w:rsidRPr="00A133E0" w:rsidRDefault="00D64843" w:rsidP="00D64843"/>
    <w:p w:rsidR="00D64843" w:rsidRDefault="00D64843" w:rsidP="00D64843">
      <w:pPr>
        <w:rPr>
          <w:rFonts w:ascii="Arial" w:hAnsi="Arial" w:cs="Arial"/>
          <w:b/>
          <w:color w:val="FF0000"/>
          <w:sz w:val="32"/>
          <w:szCs w:val="32"/>
        </w:rPr>
      </w:pPr>
      <w:r w:rsidRPr="001D72FD">
        <w:rPr>
          <w:rFonts w:ascii="Arial" w:hAnsi="Arial" w:cs="Arial"/>
          <w:b/>
          <w:color w:val="FF0000"/>
          <w:sz w:val="32"/>
          <w:szCs w:val="32"/>
        </w:rPr>
        <w:t>LEIA-SE:</w:t>
      </w:r>
    </w:p>
    <w:p w:rsidR="00D64843" w:rsidRDefault="00D64843" w:rsidP="00D64843">
      <w:pPr>
        <w:rPr>
          <w:rFonts w:ascii="Arial" w:hAnsi="Arial" w:cs="Arial"/>
          <w:b/>
          <w:color w:val="FF0000"/>
          <w:sz w:val="32"/>
          <w:szCs w:val="32"/>
        </w:rPr>
      </w:pPr>
    </w:p>
    <w:p w:rsidR="00D64843" w:rsidRPr="00A133E0" w:rsidRDefault="00D64843" w:rsidP="00D64843">
      <w:pPr>
        <w:pStyle w:val="PargrafodaLista"/>
        <w:numPr>
          <w:ilvl w:val="1"/>
          <w:numId w:val="6"/>
        </w:numPr>
        <w:tabs>
          <w:tab w:val="left" w:pos="0"/>
        </w:tabs>
        <w:spacing w:before="4"/>
        <w:ind w:right="266"/>
        <w:jc w:val="both"/>
        <w:rPr>
          <w:rFonts w:ascii="Arial" w:hAnsi="Arial" w:cs="Arial"/>
        </w:rPr>
      </w:pPr>
      <w:r w:rsidRPr="001D72FD">
        <w:rPr>
          <w:rFonts w:ascii="Arial" w:hAnsi="Arial" w:cs="Arial"/>
        </w:rPr>
        <w:t>O Proponente deverá atentar-se para os seguintes</w:t>
      </w:r>
      <w:r w:rsidRPr="001D72FD">
        <w:rPr>
          <w:rFonts w:ascii="Arial" w:hAnsi="Arial" w:cs="Arial"/>
          <w:spacing w:val="-10"/>
        </w:rPr>
        <w:t xml:space="preserve"> </w:t>
      </w:r>
      <w:r w:rsidRPr="001D72FD">
        <w:rPr>
          <w:rFonts w:ascii="Arial" w:hAnsi="Arial" w:cs="Arial"/>
        </w:rPr>
        <w:t>prazos: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322"/>
        <w:gridCol w:w="4322"/>
      </w:tblGrid>
      <w:tr w:rsidR="00D64843" w:rsidRPr="006868B9" w:rsidTr="00301ABC">
        <w:trPr>
          <w:trHeight w:val="569"/>
        </w:trPr>
        <w:tc>
          <w:tcPr>
            <w:tcW w:w="2500" w:type="pct"/>
            <w:shd w:val="clear" w:color="auto" w:fill="auto"/>
            <w:vAlign w:val="center"/>
            <w:hideMark/>
          </w:tcPr>
          <w:p w:rsidR="00D64843" w:rsidRPr="006868B9" w:rsidRDefault="00D64843" w:rsidP="00301A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6868B9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De  02 a 07 de dezembro de 2020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D64843" w:rsidRPr="006868B9" w:rsidRDefault="00D64843" w:rsidP="00301A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6868B9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Inscrição no Cadastramento Municipal de </w:t>
            </w:r>
            <w:r w:rsidRPr="006868B9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lastRenderedPageBreak/>
              <w:t>Cultura</w:t>
            </w:r>
          </w:p>
        </w:tc>
      </w:tr>
      <w:tr w:rsidR="00D64843" w:rsidRPr="006868B9" w:rsidTr="00301ABC">
        <w:trPr>
          <w:trHeight w:val="549"/>
        </w:trPr>
        <w:tc>
          <w:tcPr>
            <w:tcW w:w="2500" w:type="pct"/>
            <w:shd w:val="clear" w:color="auto" w:fill="auto"/>
            <w:vAlign w:val="center"/>
            <w:hideMark/>
          </w:tcPr>
          <w:p w:rsidR="00D64843" w:rsidRPr="006868B9" w:rsidRDefault="00D64843" w:rsidP="00301A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6868B9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lastRenderedPageBreak/>
              <w:t>De 02 a 07  de dezembro de 2020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D64843" w:rsidRPr="006868B9" w:rsidRDefault="00D64843" w:rsidP="00301A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6868B9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Inscrições para participação neste Edital</w:t>
            </w:r>
          </w:p>
        </w:tc>
      </w:tr>
      <w:tr w:rsidR="00D64843" w:rsidRPr="006868B9" w:rsidTr="00301ABC">
        <w:trPr>
          <w:trHeight w:val="557"/>
        </w:trPr>
        <w:tc>
          <w:tcPr>
            <w:tcW w:w="2500" w:type="pct"/>
            <w:shd w:val="clear" w:color="auto" w:fill="auto"/>
            <w:vAlign w:val="center"/>
            <w:hideMark/>
          </w:tcPr>
          <w:p w:rsidR="00D64843" w:rsidRPr="006868B9" w:rsidRDefault="00D64843" w:rsidP="00301A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Até dia 17</w:t>
            </w:r>
            <w:r w:rsidRPr="006868B9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de dezembro de 2020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D64843" w:rsidRPr="006868B9" w:rsidRDefault="00D64843" w:rsidP="00301A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6868B9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Divulgação do Resultado Preliminar de Seleção</w:t>
            </w:r>
          </w:p>
        </w:tc>
      </w:tr>
      <w:tr w:rsidR="00D64843" w:rsidRPr="006868B9" w:rsidTr="00301ABC">
        <w:trPr>
          <w:trHeight w:val="565"/>
        </w:trPr>
        <w:tc>
          <w:tcPr>
            <w:tcW w:w="2500" w:type="pct"/>
            <w:shd w:val="clear" w:color="auto" w:fill="auto"/>
            <w:vAlign w:val="center"/>
            <w:hideMark/>
          </w:tcPr>
          <w:p w:rsidR="00D64843" w:rsidRPr="006868B9" w:rsidRDefault="00D64843" w:rsidP="00301A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De 18</w:t>
            </w:r>
            <w:r w:rsidRPr="006868B9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e 21 </w:t>
            </w:r>
            <w:r w:rsidRPr="006868B9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de dezembro de 2020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D64843" w:rsidRPr="006868B9" w:rsidRDefault="00D64843" w:rsidP="00301A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6868B9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Interposição de Recursos</w:t>
            </w:r>
          </w:p>
        </w:tc>
      </w:tr>
      <w:tr w:rsidR="00D64843" w:rsidRPr="006868B9" w:rsidTr="00301ABC">
        <w:trPr>
          <w:trHeight w:val="559"/>
        </w:trPr>
        <w:tc>
          <w:tcPr>
            <w:tcW w:w="2500" w:type="pct"/>
            <w:shd w:val="clear" w:color="auto" w:fill="auto"/>
            <w:vAlign w:val="center"/>
            <w:hideMark/>
          </w:tcPr>
          <w:p w:rsidR="00D64843" w:rsidRPr="006868B9" w:rsidRDefault="00D64843" w:rsidP="00301A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Até dia 22</w:t>
            </w:r>
            <w:r w:rsidRPr="006868B9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de dezembro de 2020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D64843" w:rsidRPr="006868B9" w:rsidRDefault="00D64843" w:rsidP="00301A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6868B9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Análise dos Recursos pela CGA</w:t>
            </w:r>
          </w:p>
        </w:tc>
      </w:tr>
      <w:tr w:rsidR="00D64843" w:rsidRPr="006868B9" w:rsidTr="00301ABC">
        <w:trPr>
          <w:trHeight w:val="560"/>
        </w:trPr>
        <w:tc>
          <w:tcPr>
            <w:tcW w:w="2500" w:type="pct"/>
            <w:shd w:val="clear" w:color="auto" w:fill="auto"/>
            <w:vAlign w:val="center"/>
            <w:hideMark/>
          </w:tcPr>
          <w:p w:rsidR="00D64843" w:rsidRPr="006868B9" w:rsidRDefault="00D64843" w:rsidP="00301A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Dia 22</w:t>
            </w:r>
            <w:r w:rsidRPr="006868B9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de dezembro de 2020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D64843" w:rsidRPr="006868B9" w:rsidRDefault="00D64843" w:rsidP="00301A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6868B9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Divulgação do Resultado Final</w:t>
            </w:r>
          </w:p>
        </w:tc>
      </w:tr>
      <w:tr w:rsidR="00D64843" w:rsidRPr="006868B9" w:rsidTr="00301ABC">
        <w:trPr>
          <w:trHeight w:val="750"/>
        </w:trPr>
        <w:tc>
          <w:tcPr>
            <w:tcW w:w="2500" w:type="pct"/>
            <w:shd w:val="clear" w:color="auto" w:fill="auto"/>
            <w:vAlign w:val="center"/>
            <w:hideMark/>
          </w:tcPr>
          <w:p w:rsidR="00D64843" w:rsidRPr="006868B9" w:rsidRDefault="00D64843" w:rsidP="00301A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6868B9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Dia 23 de dezembro de 2020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D64843" w:rsidRPr="006868B9" w:rsidRDefault="00D64843" w:rsidP="00301A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6868B9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Assinatura do Termo de Compromisso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até 12 horas, no Setor de Finanças da Prefeitura Municipal de Santa Luzia.</w:t>
            </w:r>
          </w:p>
        </w:tc>
      </w:tr>
      <w:tr w:rsidR="00D64843" w:rsidRPr="006868B9" w:rsidTr="00301ABC">
        <w:trPr>
          <w:trHeight w:val="750"/>
        </w:trPr>
        <w:tc>
          <w:tcPr>
            <w:tcW w:w="2500" w:type="pct"/>
            <w:shd w:val="clear" w:color="auto" w:fill="auto"/>
            <w:vAlign w:val="center"/>
            <w:hideMark/>
          </w:tcPr>
          <w:p w:rsidR="00D64843" w:rsidRPr="006868B9" w:rsidRDefault="00D64843" w:rsidP="00301A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6868B9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Dia 23 de dezembro de 2020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D64843" w:rsidRPr="006868B9" w:rsidRDefault="00D64843" w:rsidP="00301A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Pagamento</w:t>
            </w:r>
            <w:r w:rsidRPr="006868B9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da parcela do Subsídio</w:t>
            </w:r>
          </w:p>
        </w:tc>
      </w:tr>
      <w:tr w:rsidR="00D64843" w:rsidRPr="006868B9" w:rsidTr="00301ABC">
        <w:trPr>
          <w:trHeight w:val="750"/>
        </w:trPr>
        <w:tc>
          <w:tcPr>
            <w:tcW w:w="2500" w:type="pct"/>
            <w:shd w:val="clear" w:color="auto" w:fill="auto"/>
            <w:vAlign w:val="center"/>
            <w:hideMark/>
          </w:tcPr>
          <w:p w:rsidR="00D64843" w:rsidRPr="006868B9" w:rsidRDefault="00D64843" w:rsidP="00301AB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6868B9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Em até 120 dias do recebimento da última parcela ou parcela única do subsídio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D64843" w:rsidRPr="006868B9" w:rsidRDefault="00D64843" w:rsidP="00301ABC">
            <w:pPr>
              <w:rPr>
                <w:rFonts w:ascii="Arial" w:hAnsi="Arial" w:cs="Arial"/>
                <w:color w:val="5F6368"/>
                <w:sz w:val="20"/>
                <w:szCs w:val="20"/>
                <w:shd w:val="clear" w:color="auto" w:fill="FFFFFF"/>
              </w:rPr>
            </w:pPr>
            <w:r w:rsidRPr="006868B9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Apresentação na Prefeitura Municipal de Santa Luzia (protocolo) da Prestação de  Contas ou envio para o e-mail  </w:t>
            </w:r>
            <w:hyperlink r:id="rId8" w:tgtFrame="_blank" w:history="1">
              <w:r w:rsidRPr="006868B9"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  <w:shd w:val="clear" w:color="auto" w:fill="FFFFFF"/>
                </w:rPr>
                <w:t>aldirblanc.santaluzia@gmail.com</w:t>
              </w:r>
            </w:hyperlink>
          </w:p>
        </w:tc>
      </w:tr>
    </w:tbl>
    <w:p w:rsidR="00D64843" w:rsidRDefault="00D64843" w:rsidP="00D64843"/>
    <w:p w:rsidR="00D64843" w:rsidRDefault="00D64843" w:rsidP="00D6484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Santa Luzia, 18 de dezembro de 2020.</w:t>
      </w:r>
    </w:p>
    <w:p w:rsidR="00D64843" w:rsidRDefault="00D64843" w:rsidP="00D64843">
      <w:pPr>
        <w:rPr>
          <w:rFonts w:ascii="Arial" w:hAnsi="Arial" w:cs="Arial"/>
        </w:rPr>
      </w:pPr>
    </w:p>
    <w:p w:rsidR="00D64843" w:rsidRDefault="00D64843" w:rsidP="00D64843">
      <w:pPr>
        <w:rPr>
          <w:rFonts w:ascii="Arial" w:hAnsi="Arial" w:cs="Arial"/>
        </w:rPr>
      </w:pPr>
    </w:p>
    <w:p w:rsidR="00D64843" w:rsidRPr="002E4398" w:rsidRDefault="00D64843" w:rsidP="00D64843">
      <w:pPr>
        <w:ind w:left="567" w:right="567"/>
        <w:jc w:val="center"/>
        <w:rPr>
          <w:rFonts w:ascii="Arial" w:hAnsi="Arial" w:cs="Arial"/>
          <w:b/>
          <w:sz w:val="24"/>
          <w:szCs w:val="24"/>
        </w:rPr>
      </w:pPr>
      <w:r w:rsidRPr="002E4398">
        <w:rPr>
          <w:rFonts w:ascii="Arial" w:hAnsi="Arial" w:cs="Arial"/>
          <w:b/>
          <w:sz w:val="24"/>
          <w:szCs w:val="24"/>
        </w:rPr>
        <w:t>CHRISTIANO AUGUSTO XAVIER FERREIRA</w:t>
      </w:r>
    </w:p>
    <w:p w:rsidR="00D64843" w:rsidRPr="002E4398" w:rsidRDefault="00D64843" w:rsidP="00D64843">
      <w:pPr>
        <w:ind w:left="567" w:right="567"/>
        <w:jc w:val="center"/>
        <w:rPr>
          <w:rFonts w:ascii="Arial" w:hAnsi="Arial" w:cs="Arial"/>
          <w:b/>
          <w:sz w:val="24"/>
          <w:szCs w:val="24"/>
        </w:rPr>
      </w:pPr>
      <w:r w:rsidRPr="002E4398">
        <w:rPr>
          <w:rFonts w:ascii="Arial" w:hAnsi="Arial" w:cs="Arial"/>
          <w:b/>
          <w:sz w:val="24"/>
          <w:szCs w:val="24"/>
        </w:rPr>
        <w:t>PREFEITO MUNICIPAL DE SANTA LUZIA</w:t>
      </w:r>
    </w:p>
    <w:p w:rsidR="00D64843" w:rsidRPr="00490751" w:rsidRDefault="00D64843" w:rsidP="00D64843"/>
    <w:p w:rsidR="00B6336B" w:rsidRDefault="00B6336B"/>
    <w:sectPr w:rsidR="00B6336B" w:rsidSect="00B6336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792" w:rsidRDefault="00637792" w:rsidP="008811FA">
      <w:pPr>
        <w:spacing w:after="0" w:line="240" w:lineRule="auto"/>
      </w:pPr>
      <w:r>
        <w:separator/>
      </w:r>
    </w:p>
  </w:endnote>
  <w:endnote w:type="continuationSeparator" w:id="1">
    <w:p w:rsidR="00637792" w:rsidRDefault="00637792" w:rsidP="00881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792" w:rsidRDefault="00637792" w:rsidP="008811FA">
      <w:pPr>
        <w:spacing w:after="0" w:line="240" w:lineRule="auto"/>
      </w:pPr>
      <w:r>
        <w:separator/>
      </w:r>
    </w:p>
  </w:footnote>
  <w:footnote w:type="continuationSeparator" w:id="1">
    <w:p w:rsidR="00637792" w:rsidRDefault="00637792" w:rsidP="00881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751" w:rsidRPr="00E41C9B" w:rsidRDefault="00D64843" w:rsidP="00490751">
    <w:pPr>
      <w:pStyle w:val="Cabealho"/>
      <w:tabs>
        <w:tab w:val="clear" w:pos="4252"/>
        <w:tab w:val="clear" w:pos="8504"/>
        <w:tab w:val="left" w:pos="0"/>
      </w:tabs>
      <w:jc w:val="center"/>
      <w:rPr>
        <w:rFonts w:ascii="Arial" w:hAnsi="Arial" w:cs="Arial"/>
        <w:b/>
        <w:sz w:val="24"/>
        <w:szCs w:val="18"/>
      </w:rPr>
    </w:pPr>
    <w:r>
      <w:rPr>
        <w:noProof/>
        <w:sz w:val="32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-168275</wp:posOffset>
          </wp:positionH>
          <wp:positionV relativeFrom="paragraph">
            <wp:posOffset>-231775</wp:posOffset>
          </wp:positionV>
          <wp:extent cx="1285875" cy="923925"/>
          <wp:effectExtent l="19050" t="0" r="9525" b="0"/>
          <wp:wrapSquare wrapText="bothSides"/>
          <wp:docPr id="1" name="Imagem 7" descr="Resultado de imagem para emblema da prefeitura de SANTA LUZ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Resultado de imagem para emblema da prefeitura de SANTA LUZ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24"/>
        <w:szCs w:val="18"/>
      </w:rPr>
      <w:t xml:space="preserve">              </w:t>
    </w:r>
    <w:r w:rsidRPr="00E41C9B">
      <w:rPr>
        <w:rFonts w:ascii="Arial" w:hAnsi="Arial" w:cs="Arial"/>
        <w:b/>
        <w:sz w:val="24"/>
        <w:szCs w:val="18"/>
      </w:rPr>
      <w:t>PREFEITURA DE SANTA LUZIA</w:t>
    </w:r>
  </w:p>
  <w:p w:rsidR="00490751" w:rsidRDefault="00D64843" w:rsidP="00490751">
    <w:pPr>
      <w:pStyle w:val="Cabealho"/>
      <w:tabs>
        <w:tab w:val="clear" w:pos="4252"/>
        <w:tab w:val="clear" w:pos="8504"/>
        <w:tab w:val="left" w:pos="0"/>
      </w:tabs>
      <w:jc w:val="center"/>
      <w:rPr>
        <w:rFonts w:ascii="Arial" w:hAnsi="Arial" w:cs="Arial"/>
        <w:b/>
        <w:sz w:val="24"/>
        <w:szCs w:val="18"/>
      </w:rPr>
    </w:pPr>
    <w:r>
      <w:rPr>
        <w:rFonts w:ascii="Arial" w:hAnsi="Arial" w:cs="Arial"/>
        <w:b/>
        <w:sz w:val="24"/>
        <w:szCs w:val="18"/>
      </w:rPr>
      <w:t xml:space="preserve">                     </w:t>
    </w:r>
    <w:r w:rsidRPr="00E41C9B">
      <w:rPr>
        <w:rFonts w:ascii="Arial" w:hAnsi="Arial" w:cs="Arial"/>
        <w:b/>
        <w:sz w:val="24"/>
        <w:szCs w:val="18"/>
      </w:rPr>
      <w:t>SECRETARIA MUNICIPAL DE CULTURA E TURISMO</w:t>
    </w:r>
  </w:p>
  <w:p w:rsidR="00490751" w:rsidRPr="00D16E32" w:rsidRDefault="00D64843" w:rsidP="00490751">
    <w:pPr>
      <w:pStyle w:val="Cabealho"/>
      <w:tabs>
        <w:tab w:val="clear" w:pos="4252"/>
        <w:tab w:val="clear" w:pos="8504"/>
        <w:tab w:val="left" w:pos="0"/>
      </w:tabs>
      <w:jc w:val="center"/>
      <w:rPr>
        <w:rFonts w:ascii="Arial Narrow" w:hAnsi="Arial Narrow" w:cs="Arial"/>
        <w:szCs w:val="18"/>
      </w:rPr>
    </w:pPr>
    <w:r>
      <w:rPr>
        <w:rFonts w:ascii="Arial Narrow" w:hAnsi="Arial Narrow" w:cs="Arial"/>
        <w:szCs w:val="18"/>
      </w:rPr>
      <w:t xml:space="preserve">                         </w:t>
    </w:r>
    <w:r w:rsidRPr="00D16E32">
      <w:rPr>
        <w:rFonts w:ascii="Arial Narrow" w:hAnsi="Arial Narrow" w:cs="Arial"/>
        <w:szCs w:val="18"/>
      </w:rPr>
      <w:t>Rua Direita, n° 408 -  Centro, Santa Luzia – MG, 33010-000.</w:t>
    </w:r>
  </w:p>
  <w:p w:rsidR="00490751" w:rsidRPr="00D16E32" w:rsidRDefault="00D64843" w:rsidP="00490751">
    <w:pPr>
      <w:pStyle w:val="Cabealho"/>
      <w:tabs>
        <w:tab w:val="clear" w:pos="4252"/>
        <w:tab w:val="clear" w:pos="8504"/>
        <w:tab w:val="left" w:pos="0"/>
      </w:tabs>
      <w:jc w:val="center"/>
      <w:rPr>
        <w:rFonts w:ascii="Arial Narrow" w:hAnsi="Arial Narrow" w:cs="Arial"/>
        <w:szCs w:val="18"/>
      </w:rPr>
    </w:pPr>
    <w:r>
      <w:rPr>
        <w:rFonts w:ascii="Arial Narrow" w:hAnsi="Arial Narrow" w:cs="Arial"/>
        <w:szCs w:val="18"/>
      </w:rPr>
      <w:t xml:space="preserve">                     </w:t>
    </w:r>
    <w:r w:rsidRPr="00D16E32">
      <w:rPr>
        <w:rFonts w:ascii="Arial Narrow" w:hAnsi="Arial Narrow" w:cs="Arial"/>
        <w:szCs w:val="18"/>
      </w:rPr>
      <w:t>Telefone: (031) 3641-4791/ 3649-7924</w:t>
    </w:r>
  </w:p>
  <w:p w:rsidR="00490751" w:rsidRDefault="0063779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E3ADC"/>
    <w:multiLevelType w:val="multilevel"/>
    <w:tmpl w:val="B8F0602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F374080"/>
    <w:multiLevelType w:val="multilevel"/>
    <w:tmpl w:val="2F72B334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03E1496"/>
    <w:multiLevelType w:val="multilevel"/>
    <w:tmpl w:val="E2E62A6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1800"/>
      </w:pPr>
      <w:rPr>
        <w:rFonts w:hint="default"/>
      </w:rPr>
    </w:lvl>
  </w:abstractNum>
  <w:abstractNum w:abstractNumId="3">
    <w:nsid w:val="4C471625"/>
    <w:multiLevelType w:val="multilevel"/>
    <w:tmpl w:val="6E1EE9B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4">
    <w:nsid w:val="59EF79FF"/>
    <w:multiLevelType w:val="multilevel"/>
    <w:tmpl w:val="F9A6E74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5">
    <w:nsid w:val="5E5D5C21"/>
    <w:multiLevelType w:val="multilevel"/>
    <w:tmpl w:val="62108D2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4843"/>
    <w:rsid w:val="00033764"/>
    <w:rsid w:val="00037B32"/>
    <w:rsid w:val="000410C3"/>
    <w:rsid w:val="00066767"/>
    <w:rsid w:val="00171736"/>
    <w:rsid w:val="001A4B92"/>
    <w:rsid w:val="001F020C"/>
    <w:rsid w:val="002041FB"/>
    <w:rsid w:val="002A2460"/>
    <w:rsid w:val="002D1FF3"/>
    <w:rsid w:val="002E1785"/>
    <w:rsid w:val="00372C61"/>
    <w:rsid w:val="003B711F"/>
    <w:rsid w:val="003D6A4A"/>
    <w:rsid w:val="003F1359"/>
    <w:rsid w:val="00454D9E"/>
    <w:rsid w:val="00481F9E"/>
    <w:rsid w:val="004A1D83"/>
    <w:rsid w:val="004C2A81"/>
    <w:rsid w:val="0050033C"/>
    <w:rsid w:val="00580125"/>
    <w:rsid w:val="005A40AD"/>
    <w:rsid w:val="00600F50"/>
    <w:rsid w:val="00637792"/>
    <w:rsid w:val="00697B02"/>
    <w:rsid w:val="006F6C52"/>
    <w:rsid w:val="007106C8"/>
    <w:rsid w:val="007A0EFE"/>
    <w:rsid w:val="007D1E8B"/>
    <w:rsid w:val="007E43E2"/>
    <w:rsid w:val="008811FA"/>
    <w:rsid w:val="008B26E9"/>
    <w:rsid w:val="008E2997"/>
    <w:rsid w:val="00971A57"/>
    <w:rsid w:val="009C2984"/>
    <w:rsid w:val="009F142C"/>
    <w:rsid w:val="00A728E0"/>
    <w:rsid w:val="00B26985"/>
    <w:rsid w:val="00B26E9D"/>
    <w:rsid w:val="00B35357"/>
    <w:rsid w:val="00B6336B"/>
    <w:rsid w:val="00B6607D"/>
    <w:rsid w:val="00BC6C12"/>
    <w:rsid w:val="00BD0B1D"/>
    <w:rsid w:val="00C50E31"/>
    <w:rsid w:val="00C658E5"/>
    <w:rsid w:val="00D64843"/>
    <w:rsid w:val="00E05F99"/>
    <w:rsid w:val="00E70EC1"/>
    <w:rsid w:val="00E72F5A"/>
    <w:rsid w:val="00E92BF5"/>
    <w:rsid w:val="00EC7078"/>
    <w:rsid w:val="00F477DC"/>
    <w:rsid w:val="00FA5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84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D64843"/>
    <w:pPr>
      <w:widowControl w:val="0"/>
      <w:autoSpaceDE w:val="0"/>
      <w:autoSpaceDN w:val="0"/>
      <w:spacing w:after="0" w:line="240" w:lineRule="auto"/>
      <w:ind w:left="216"/>
    </w:pPr>
    <w:rPr>
      <w:rFonts w:ascii="Times New Roman" w:eastAsia="Times New Roman" w:hAnsi="Times New Roman" w:cs="Times New Roman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D648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4843"/>
  </w:style>
  <w:style w:type="paragraph" w:styleId="Corpodetexto">
    <w:name w:val="Body Text"/>
    <w:basedOn w:val="Normal"/>
    <w:link w:val="CorpodetextoChar"/>
    <w:uiPriority w:val="99"/>
    <w:qFormat/>
    <w:rsid w:val="00D64843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D64843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D6484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dirblanc.santaluzi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dirblanc.santaluzi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357</Words>
  <Characters>1933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francisleneabreu</cp:lastModifiedBy>
  <cp:revision>2</cp:revision>
  <cp:lastPrinted>2020-12-21T16:52:00Z</cp:lastPrinted>
  <dcterms:created xsi:type="dcterms:W3CDTF">2020-12-21T16:55:00Z</dcterms:created>
  <dcterms:modified xsi:type="dcterms:W3CDTF">2020-12-21T16:55:00Z</dcterms:modified>
</cp:coreProperties>
</file>