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A" w:rsidRDefault="003A545F">
      <w:pPr>
        <w:rPr>
          <w:sz w:val="36"/>
          <w:szCs w:val="36"/>
        </w:rPr>
      </w:pPr>
      <w:r w:rsidRPr="003A545F">
        <w:rPr>
          <w:sz w:val="36"/>
          <w:szCs w:val="36"/>
        </w:rPr>
        <w:t>Correlatos</w:t>
      </w:r>
    </w:p>
    <w:p w:rsidR="003A545F" w:rsidRPr="003A545F" w:rsidRDefault="003A545F" w:rsidP="003A545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45F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Produto (Lote)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DE CÂMARA DUPLA COND PARA RESSONÂNCIA MAGNÉTICA (</w:t>
      </w:r>
      <w:proofErr w:type="spellStart"/>
      <w:proofErr w:type="gramStart"/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FULLBody</w:t>
      </w:r>
      <w:proofErr w:type="spellEnd"/>
      <w:proofErr w:type="gramEnd"/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) - Registro: 80224390262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DE CÂMARA TRIPLA COND PARA RESSONÂNCIA MAGNÉTICA (FULLBODY) - Registro: 80224390261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DE CÂMARA ÚNICA COND PARA RESSONÂNCIA MAGNÉTICA (FULLBODY) - Registro: 80224390260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IDOVA DR-T - Registro: 80224390225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IDOVA HF-T - Registro: 80224390226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IDOVA VR-T - Registro: 80224390227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ILESTO DR-T - Registro: 80224390219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ILESTO HF-T - Registro: 80224390217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ILESTO VR-T - Registro: 80224390216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INVENTRA HF-T - Registro: 80224390241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INVETRA VR-T - Registro: 80224390239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IPERIA DR-T - Registro: 80224390236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IPERIA HF-T - Registro: 80224390238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DESFIBRILADOR IMPLANTÁVEL IPERIA VR-T - Registro: 80224390237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CARDIOVERSOR DESFRIBILADOR IMPLANTÁVEL INVENTRA DR-T - Registro: 80224390240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CDI DE CÂMARA DUPLA CONDICIONAL PARA RESSONÂNCIA MAGNÉTICA - ILIVIA NEO/INTICA NEO - Registro: 80224390279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CDI DE CÂMARA TRIPLA CONDICIONAL PARA RESSONÂNCIA MAGNÉTICA - ILIVIA NEO/INTICA NEO - Registro: 80224390278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3A545F" w:rsidRPr="003A545F" w:rsidRDefault="003A545F" w:rsidP="003A545F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A545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CDI DE CÂMARA ÚNICA CONDICIONAL PARA RESSONÂNCIA MAGNÉTICA - ILIVIA NEO/INTICA NEO - Registro: 80224390280 </w:t>
      </w:r>
      <w:r w:rsidRPr="003A545F">
        <w:rPr>
          <w:rFonts w:ascii="Open Sans" w:eastAsia="Times New Roman" w:hAnsi="Open Sans" w:cs="Times New Roman"/>
          <w:color w:val="333333"/>
          <w:sz w:val="21"/>
          <w:lang w:eastAsia="pt-BR"/>
        </w:rPr>
        <w:t>(Alerta 3483)</w:t>
      </w:r>
    </w:p>
    <w:p w:rsidR="00A973FA" w:rsidRPr="00A973FA" w:rsidRDefault="00A973FA" w:rsidP="00A973FA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Resultado da Pesquisa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PRECISION MR® - Registro: 80739420018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(0001433564; 0001447283; 0001453898 e 0001453897)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SINTEGRA SURGICAL SCIENCIES LTDA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06.373.225/0001-70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RUA DR LUIZ MIRANDA, 1750 - INTERNO</w:t>
      </w: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POMPÉIA</w:t>
      </w: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70445 - PRODUTOS PARA SAÚDE: Desvio de Qualidade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25351.254558/2021-97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973FA" w:rsidRPr="00A973FA" w:rsidTr="00A97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3FA" w:rsidRPr="00A973FA" w:rsidRDefault="00A973FA" w:rsidP="00A973F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973FA" w:rsidRPr="00A973FA" w:rsidTr="00A97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1231542/21-7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973FA" w:rsidRPr="00A973FA" w:rsidRDefault="00A973FA" w:rsidP="00A973FA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1.543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15/04/2021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14/04/2021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Recolhimento: Voluntário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Uso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973FA" w:rsidRPr="00A973FA" w:rsidRDefault="00A973FA" w:rsidP="00A973FA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a ação de campo de recolhimento iniciada pela empresa SINTEGRA SURGICAL SCIENCIES LTDA, enquadrada no art. 9º da Resolução da Diretoria Colegiada - RDC nº. 23/2012, e o alerta de </w:t>
            </w:r>
            <w:proofErr w:type="spellStart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tecnovigilância</w:t>
            </w:r>
            <w:proofErr w:type="spellEnd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3486/2021.</w:t>
            </w:r>
          </w:p>
        </w:tc>
      </w:tr>
    </w:tbl>
    <w:p w:rsidR="00A973FA" w:rsidRPr="00A973FA" w:rsidRDefault="00A973FA" w:rsidP="00A973FA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Resultado da Pesquisa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Sistema de Hipotermia/ </w:t>
      </w:r>
      <w:proofErr w:type="spellStart"/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Hipertemia</w:t>
      </w:r>
      <w:proofErr w:type="spellEnd"/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HCU 40 - Registro: 80259110222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(90440237; 90440288; 90440289)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Empresa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GETINGE DO BRASIL EQUIPAMENTOS MEDICOS LTDA.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06.028.137/0001-30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AV MANUEL BANDEIRA, 291 BLOCO B PAVMTO </w:t>
      </w:r>
      <w:proofErr w:type="gramStart"/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2</w:t>
      </w:r>
      <w:proofErr w:type="gramEnd"/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ESCRITORIOS 33 E 34</w:t>
      </w: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SÃO PAULO</w:t>
      </w: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70445 - PRODUTOS PARA SAÚDE: Desvio de Qualidade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25351.259736/2021-76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973FA" w:rsidRPr="00A973FA" w:rsidTr="00A97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3FA" w:rsidRPr="00A973FA" w:rsidRDefault="00A973FA" w:rsidP="00A973F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973FA" w:rsidRPr="00A973FA" w:rsidTr="00A97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1314311/21-5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973FA" w:rsidRPr="00A973FA" w:rsidRDefault="00A973FA" w:rsidP="00A973FA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19/04/2021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16/04/2021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Uso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Recolhimento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973FA" w:rsidRPr="00A973FA" w:rsidRDefault="00A973FA" w:rsidP="00A973FA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o Alerta de </w:t>
            </w:r>
            <w:proofErr w:type="spellStart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Tecnovigilância</w:t>
            </w:r>
            <w:proofErr w:type="spellEnd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nº 3463 e o descumprimento ao parágrafo 1º do Art. 15 do Decreto nº 8.077 de 14 de agosto de 2013</w:t>
            </w:r>
          </w:p>
        </w:tc>
      </w:tr>
    </w:tbl>
    <w:p w:rsidR="00A973FA" w:rsidRPr="00A973FA" w:rsidRDefault="00A973FA" w:rsidP="00A973FA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HEARTWARE - Sistema de Assistência Ventricular - Registro: 10339190685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(HW1995, HW2020, HW2730, HW2407, HW3708, HW3723, HW10797, HW10930, HW10797)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MEDTRONIC COMERCIAL LTDA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01.772.798/0001-52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AVENIDA JORNALISTA ROBERTO MARINHO, Nº 85 - 9º ANDAR PARTE A, 10º ANDAR PARTE A.</w:t>
      </w: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SÃO PAULO</w:t>
      </w: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70451 - PRODUTOS PARA SAÚDE: Recolhimento Voluntário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25351.322119/2021-14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973FA" w:rsidRPr="00A973FA" w:rsidTr="00A97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3FA" w:rsidRPr="00A973FA" w:rsidRDefault="00A973FA" w:rsidP="00A973F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973FA" w:rsidRPr="00A973FA" w:rsidTr="00A97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1450782/21-0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973FA" w:rsidRPr="00A973FA" w:rsidRDefault="00A973FA" w:rsidP="00A973FA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1600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Publicação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19/04/2021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16/04/2021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Recolhimento: Voluntário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Uso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973FA" w:rsidRPr="00A973FA" w:rsidRDefault="00A973FA" w:rsidP="00A973FA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a ação de campo de recolhimento iniciada pela empresa </w:t>
            </w:r>
            <w:proofErr w:type="spellStart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Medtronic</w:t>
            </w:r>
            <w:proofErr w:type="spellEnd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Comercial Ltda., enquadrada no art. 9º da Resolução da Diretoria Colegiada - RDC nº 23/2012 e o Alerta de </w:t>
            </w:r>
            <w:proofErr w:type="spellStart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Tecnovigilancia</w:t>
            </w:r>
            <w:proofErr w:type="spellEnd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nº 3487/21.</w:t>
            </w:r>
          </w:p>
        </w:tc>
      </w:tr>
    </w:tbl>
    <w:p w:rsidR="00A973FA" w:rsidRPr="00BF4C62" w:rsidRDefault="00A973FA" w:rsidP="00A973FA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BF4C62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SHUNT LOMBO PERITONEAL HPBIO - Registro: 10166360025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(SLRM: </w:t>
      </w:r>
      <w:proofErr w:type="gramStart"/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lotes 245 e 246</w:t>
      </w:r>
      <w:proofErr w:type="gramEnd"/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e SLRA: lote 20)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HP BIOPROTESES LTDA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54.801.196/0001-42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RUA MARIA JOSÉ RANGEL, 83</w:t>
      </w: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SÃO PAULO</w:t>
      </w: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973FA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70451 - PRODUTOS PARA SAÚDE: Recolhimento Voluntário</w:t>
      </w:r>
    </w:p>
    <w:p w:rsidR="00A973FA" w:rsidRPr="00A973FA" w:rsidRDefault="00A973FA" w:rsidP="00A973F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973FA" w:rsidRPr="00A973FA" w:rsidRDefault="00A973FA" w:rsidP="00A973F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973F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25351.322665/2021-55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973FA" w:rsidRPr="00A973FA" w:rsidTr="00A97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3FA" w:rsidRPr="00A973FA" w:rsidRDefault="00A973FA" w:rsidP="00A973F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973FA" w:rsidRPr="00A973FA" w:rsidTr="00A973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1427569/21-4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973FA" w:rsidRPr="00A973FA" w:rsidRDefault="00A973FA" w:rsidP="00A973FA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Assunto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1598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19/04/2021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16/04/2021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Recolhimento: Voluntário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Uso</w:t>
            </w:r>
          </w:p>
          <w:p w:rsidR="00A973FA" w:rsidRPr="00A973FA" w:rsidRDefault="00A973FA" w:rsidP="00A973F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973FA" w:rsidRPr="00A973FA" w:rsidRDefault="00A973FA" w:rsidP="00A973FA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a ação de campo de recolhimento iniciada pela empresa HP </w:t>
            </w:r>
            <w:proofErr w:type="spellStart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Biopróteses</w:t>
            </w:r>
            <w:proofErr w:type="spellEnd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Ltda</w:t>
            </w:r>
            <w:proofErr w:type="spellEnd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enquadrada no art. 9º da Resolução da Diretoria Colegiada - RDC nº 23/2012, e o alerta de </w:t>
            </w:r>
            <w:proofErr w:type="spellStart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tecnovigilância</w:t>
            </w:r>
            <w:proofErr w:type="spellEnd"/>
            <w:r w:rsidRPr="00A97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3491/2021.</w:t>
            </w:r>
          </w:p>
        </w:tc>
      </w:tr>
    </w:tbl>
    <w:p w:rsidR="009A020D" w:rsidRPr="009A020D" w:rsidRDefault="009A020D" w:rsidP="009A020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32"/>
          <w:szCs w:val="32"/>
          <w:lang w:eastAsia="pt-BR"/>
        </w:rPr>
      </w:pPr>
      <w:r w:rsidRPr="009A020D">
        <w:rPr>
          <w:rFonts w:ascii="Open Sans" w:eastAsia="Times New Roman" w:hAnsi="Open Sans" w:cs="Times New Roman"/>
          <w:b/>
          <w:color w:val="333333"/>
          <w:sz w:val="32"/>
          <w:szCs w:val="32"/>
          <w:lang w:eastAsia="pt-BR"/>
        </w:rPr>
        <w:lastRenderedPageBreak/>
        <w:t>Resultado da Pesquisa</w:t>
      </w:r>
    </w:p>
    <w:p w:rsidR="009A020D" w:rsidRPr="009A020D" w:rsidRDefault="009A020D" w:rsidP="009A020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A020D" w:rsidRPr="009A020D" w:rsidRDefault="009A020D" w:rsidP="009A020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HISTOACRYL®- ADESIVO CIRÚRGICO - Registro: 80136990724 </w:t>
      </w:r>
      <w:r w:rsidRPr="009A020D">
        <w:rPr>
          <w:rFonts w:ascii="Open Sans" w:eastAsia="Times New Roman" w:hAnsi="Open Sans" w:cs="Times New Roman"/>
          <w:color w:val="333333"/>
          <w:sz w:val="21"/>
          <w:lang w:eastAsia="pt-BR"/>
        </w:rPr>
        <w:t>(P200717002; P200717003; P200721002; P200730013; P200826004; P200828001; P200828002; P200910005)</w:t>
      </w:r>
    </w:p>
    <w:p w:rsidR="009A020D" w:rsidRPr="009A020D" w:rsidRDefault="009A020D" w:rsidP="009A020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HISTOACRYL®- ADESIVO CIRÚRGICO - Registro: 80136990724 </w:t>
      </w:r>
      <w:r w:rsidRPr="009A020D">
        <w:rPr>
          <w:rFonts w:ascii="Open Sans" w:eastAsia="Times New Roman" w:hAnsi="Open Sans" w:cs="Times New Roman"/>
          <w:color w:val="333333"/>
          <w:sz w:val="21"/>
          <w:lang w:eastAsia="pt-BR"/>
        </w:rPr>
        <w:t>(P200914001; P200914002; P200916001; P200922001 P200922002 P200929001 P200929003 P201002005 22044N2)</w:t>
      </w:r>
    </w:p>
    <w:p w:rsidR="009A020D" w:rsidRPr="009A020D" w:rsidRDefault="009A020D" w:rsidP="009A020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A020D" w:rsidRPr="009A020D" w:rsidRDefault="009A020D" w:rsidP="009A020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LABORATÓRIOS B. BRAUN S/A</w:t>
      </w:r>
    </w:p>
    <w:p w:rsidR="009A020D" w:rsidRPr="009A020D" w:rsidRDefault="009A020D" w:rsidP="009A020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A020D" w:rsidRPr="009A020D" w:rsidRDefault="009A020D" w:rsidP="009A020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31.673.254/0001-02</w:t>
      </w:r>
    </w:p>
    <w:p w:rsidR="009A020D" w:rsidRPr="009A020D" w:rsidRDefault="009A020D" w:rsidP="009A020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A020D" w:rsidRPr="009A020D" w:rsidRDefault="009A020D" w:rsidP="009A020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lang w:eastAsia="pt-BR"/>
        </w:rPr>
        <w:t>AVENIDA EUGENIO BORGES, N° 1092, AVENIDA JEQUITIBÁ, Nº 09</w:t>
      </w: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9A020D">
        <w:rPr>
          <w:rFonts w:ascii="Open Sans" w:eastAsia="Times New Roman" w:hAnsi="Open Sans" w:cs="Times New Roman"/>
          <w:color w:val="333333"/>
          <w:sz w:val="21"/>
          <w:lang w:eastAsia="pt-BR"/>
        </w:rPr>
        <w:t>SÃO GONÇALO</w:t>
      </w: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9A020D">
        <w:rPr>
          <w:rFonts w:ascii="Open Sans" w:eastAsia="Times New Roman" w:hAnsi="Open Sans" w:cs="Times New Roman"/>
          <w:color w:val="333333"/>
          <w:sz w:val="21"/>
          <w:lang w:eastAsia="pt-BR"/>
        </w:rPr>
        <w:t>RJ</w:t>
      </w:r>
    </w:p>
    <w:p w:rsidR="009A020D" w:rsidRPr="009A020D" w:rsidRDefault="009A020D" w:rsidP="009A020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A020D" w:rsidRPr="009A020D" w:rsidRDefault="009A020D" w:rsidP="009A020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70451 - PRODUTOS PARA SAÚDE: Recolhimento Voluntário</w:t>
      </w:r>
    </w:p>
    <w:p w:rsidR="009A020D" w:rsidRPr="009A020D" w:rsidRDefault="009A020D" w:rsidP="009A020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A020D" w:rsidRPr="009A020D" w:rsidRDefault="009A020D" w:rsidP="009A020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A020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25351.206564/2021-38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A020D" w:rsidRPr="009A020D" w:rsidTr="009A02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20D" w:rsidRPr="009A020D" w:rsidRDefault="009A020D" w:rsidP="009A02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A020D" w:rsidRPr="009A020D" w:rsidTr="009A02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1073661/21-1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A020D" w:rsidRPr="009A020D" w:rsidRDefault="009A020D" w:rsidP="009A020D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1611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22/04/2021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20/04/2021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Recolhimento: Voluntário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Uso</w:t>
            </w:r>
          </w:p>
          <w:p w:rsidR="009A020D" w:rsidRPr="009A020D" w:rsidRDefault="009A020D" w:rsidP="009A020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A020D" w:rsidRPr="009A020D" w:rsidRDefault="009A020D" w:rsidP="009A02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A0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a ação de campo de recolhimento iniciada pela empresa Laboratórios B. </w:t>
            </w:r>
            <w:proofErr w:type="spellStart"/>
            <w:r w:rsidRPr="009A0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Braun</w:t>
            </w:r>
            <w:proofErr w:type="spellEnd"/>
            <w:r w:rsidRPr="009A0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S.A, enquadrada no art. 9º da Resolução da Diretoria Colegiada - RDC nº. 23/2012, e o alerta de </w:t>
            </w:r>
            <w:proofErr w:type="spellStart"/>
            <w:r w:rsidRPr="009A0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tecnovigilância</w:t>
            </w:r>
            <w:proofErr w:type="spellEnd"/>
            <w:r w:rsidRPr="009A0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3479/21.</w:t>
            </w:r>
          </w:p>
        </w:tc>
      </w:tr>
    </w:tbl>
    <w:p w:rsidR="007E46B8" w:rsidRPr="007E46B8" w:rsidRDefault="007E46B8" w:rsidP="007E46B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Resultado da Pesquisa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BIOLISA COVID-19 ANTICORPO NEUTRALIZANTE - Registro: 10269360337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(0004)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QUIBASA QUÍMICA BÁSICA LTDA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19.400.787/0001-07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Teles</w:t>
      </w:r>
      <w:proofErr w:type="gramEnd"/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de Menezes</w:t>
      </w: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BELO HORIZONTE</w:t>
      </w: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MG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70446 - PRODUTOS PARA SAÚDE: Laudo de Análise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25351.365282/2021-71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7E46B8" w:rsidRPr="007E46B8" w:rsidTr="007E46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46B8" w:rsidRPr="007E46B8" w:rsidRDefault="007E46B8" w:rsidP="007E46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7E46B8" w:rsidRPr="007E46B8" w:rsidTr="007E46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1596626/21-7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7E46B8" w:rsidRPr="007E46B8" w:rsidRDefault="007E46B8" w:rsidP="007E46B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1703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29/04/2021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Interdição cautelar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7E46B8" w:rsidRPr="007E46B8" w:rsidRDefault="007E46B8" w:rsidP="007E46B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>Considerando o Laudo de Análise Fiscal 1197.1P.0/2021, emitido pelo Instituto Nacional de Controle de Qualidade em Saúde - INCQS, que apresentou resultados insatisfatórios para os ensaios de sensibilidade e especificidade, e considerando o art. 23 da Lei nº 6.437, de 20 de agosto de 1977.</w:t>
            </w:r>
          </w:p>
        </w:tc>
      </w:tr>
    </w:tbl>
    <w:p w:rsidR="007E46B8" w:rsidRPr="007E46B8" w:rsidRDefault="007E46B8" w:rsidP="007E46B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BD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Alaris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GP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Equipos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Padrão de Infusão com BD </w:t>
      </w:r>
      <w:proofErr w:type="spellStart"/>
      <w:proofErr w:type="gram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SmartSite</w:t>
      </w:r>
      <w:proofErr w:type="spellEnd"/>
      <w:proofErr w:type="gram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para Uso com Bomba de Infusão - Registro: 10033430808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 com data de fabricação até 15/02/2021.)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BD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Alaris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GP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Equipos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Padrão de Infusão para Uso com Bomba de Infusão - Registro: 10033430809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 com data de fabricação até 15/02/2021.)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BD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Alaris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GP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Equipos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Infusão NPT para Uso com Bomba de Infusão - Registro: 10033430805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 com data de fabricação até 15/02/2021.)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BD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Alaris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GP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Equipos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Infusão com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Fotoproteção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para Uso com Bomba de Infusão - Registro: 10033430803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 com data de fabricação até 15/02/2021.)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BD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Alaris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GP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Equipos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Infusão de Baixa Absorção para Uso com Bomba de Infusão - Registro: 10033430804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 com data de fabricação até 15/02/2021.)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BD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Alaris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GP </w:t>
      </w:r>
      <w:proofErr w:type="spell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Equipos</w:t>
      </w:r>
      <w:proofErr w:type="spell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Transfusão de Sangue para Uso com Bomba de Infusão - Registro: 10033430807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 com data de fabricação até 15/02/2021.)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BD </w:t>
      </w:r>
      <w:proofErr w:type="spellStart"/>
      <w:proofErr w:type="gramStart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SmartSite</w:t>
      </w:r>
      <w:proofErr w:type="spellEnd"/>
      <w:proofErr w:type="gramEnd"/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Conector sem agulha - Registro: 10033430755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 com data de fabricação até 15/02/2021.)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BECTON DICKINSON INDÚSTRIAS CIRÚRGICAS LTDA.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21.551.379/0001-06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AVENIDA PRESIDENTE JUSCELINO KUBITSCHEK 273</w:t>
      </w: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JUIZ DE FORA</w:t>
      </w: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7E46B8">
        <w:rPr>
          <w:rFonts w:ascii="Open Sans" w:eastAsia="Times New Roman" w:hAnsi="Open Sans" w:cs="Times New Roman"/>
          <w:color w:val="333333"/>
          <w:sz w:val="21"/>
          <w:lang w:eastAsia="pt-BR"/>
        </w:rPr>
        <w:t>MG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70451 - PRODUTOS PARA SAÚDE: Recolhimento Voluntário</w:t>
      </w:r>
    </w:p>
    <w:p w:rsidR="007E46B8" w:rsidRPr="007E46B8" w:rsidRDefault="007E46B8" w:rsidP="007E46B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7E46B8" w:rsidRPr="007E46B8" w:rsidRDefault="007E46B8" w:rsidP="007E46B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7E46B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25351.206591/2021-19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7E46B8" w:rsidRPr="007E46B8" w:rsidTr="007E46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46B8" w:rsidRPr="007E46B8" w:rsidRDefault="007E46B8" w:rsidP="007E46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7E46B8" w:rsidRPr="007E46B8" w:rsidTr="007E46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1103118/21-2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7E46B8" w:rsidRPr="007E46B8" w:rsidRDefault="007E46B8" w:rsidP="007E46B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79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1701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29/04/2021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28/04/2021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Recolhimento: Voluntário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Uso</w:t>
            </w:r>
          </w:p>
          <w:p w:rsidR="007E46B8" w:rsidRPr="007E46B8" w:rsidRDefault="007E46B8" w:rsidP="007E46B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7E46B8" w:rsidRPr="007E46B8" w:rsidRDefault="007E46B8" w:rsidP="007E46B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a ação de campo de recolhimento iniciada pela empresa </w:t>
            </w:r>
            <w:proofErr w:type="spellStart"/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Becton</w:t>
            </w:r>
            <w:proofErr w:type="spellEnd"/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Dickinson</w:t>
            </w:r>
            <w:proofErr w:type="spellEnd"/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Indústrias Cirúrgicas </w:t>
            </w:r>
            <w:proofErr w:type="spellStart"/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Ltda</w:t>
            </w:r>
            <w:proofErr w:type="spellEnd"/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enquadrada no art. 9º da Resolução da Diretoria Colegiada – RDC nº 23/2012, e o alerta de </w:t>
            </w:r>
            <w:proofErr w:type="spellStart"/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tecnovigilância</w:t>
            </w:r>
            <w:proofErr w:type="spellEnd"/>
            <w:r w:rsidRPr="007E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3482/2021.</w:t>
            </w:r>
          </w:p>
        </w:tc>
      </w:tr>
    </w:tbl>
    <w:p w:rsidR="003A545F" w:rsidRDefault="003A545F" w:rsidP="003A545F">
      <w:pPr>
        <w:jc w:val="left"/>
        <w:rPr>
          <w:sz w:val="36"/>
          <w:szCs w:val="36"/>
        </w:rPr>
      </w:pPr>
    </w:p>
    <w:sectPr w:rsidR="003A545F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45F"/>
    <w:rsid w:val="001A751A"/>
    <w:rsid w:val="003A545F"/>
    <w:rsid w:val="00560AAF"/>
    <w:rsid w:val="007E46B8"/>
    <w:rsid w:val="009549C9"/>
    <w:rsid w:val="009A020D"/>
    <w:rsid w:val="00A51F0B"/>
    <w:rsid w:val="00A973FA"/>
    <w:rsid w:val="00BF4C62"/>
    <w:rsid w:val="00E856D4"/>
    <w:rsid w:val="00F53E09"/>
    <w:rsid w:val="00F6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binding">
    <w:name w:val="ng-binding"/>
    <w:basedOn w:val="Fontepargpadro"/>
    <w:rsid w:val="003A5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73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04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21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1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81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0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26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2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1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7515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61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720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8630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6945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035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457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39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675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658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9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8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196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20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42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5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992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5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290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66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138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125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808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86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52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047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01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215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4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01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8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36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33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9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3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854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40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84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57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54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148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3330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33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0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974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1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7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18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9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8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1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35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1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83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3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41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044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3590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18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534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850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62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29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03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67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30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391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0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17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7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1546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42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2476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9666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68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1574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23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7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34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544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36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62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40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58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38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8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4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1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163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2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44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913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36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698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6620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231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5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3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724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29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4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234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59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41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6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86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1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5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865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59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7760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46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313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479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2706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1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23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3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1495</Words>
  <Characters>8077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5</cp:revision>
  <dcterms:created xsi:type="dcterms:W3CDTF">2021-04-19T15:11:00Z</dcterms:created>
  <dcterms:modified xsi:type="dcterms:W3CDTF">2021-05-03T11:28:00Z</dcterms:modified>
</cp:coreProperties>
</file>