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22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NO DIA 30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OUTUBRO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4115CC">
        <w:rPr>
          <w:rFonts w:asciiTheme="minorHAnsi" w:hAnsiTheme="minorHAnsi" w:cstheme="minorHAnsi"/>
          <w:color w:val="000000" w:themeColor="text1"/>
        </w:rPr>
        <w:t xml:space="preserve">, no horário abaixo discriminado, nos termos dos subitens 5.1, 5.1.1, 7.6, </w:t>
      </w:r>
      <w:proofErr w:type="gramStart"/>
      <w:r w:rsidRPr="004115CC">
        <w:rPr>
          <w:rFonts w:asciiTheme="minorHAnsi" w:hAnsiTheme="minorHAnsi" w:cstheme="minorHAnsi"/>
          <w:color w:val="000000" w:themeColor="text1"/>
        </w:rPr>
        <w:t>7</w:t>
      </w:r>
      <w:proofErr w:type="gramEnd"/>
      <w:r w:rsidRPr="004115CC">
        <w:rPr>
          <w:rFonts w:asciiTheme="minorHAnsi" w:hAnsiTheme="minorHAnsi" w:cstheme="minorHAnsi"/>
          <w:color w:val="000000" w:themeColor="text1"/>
        </w:rPr>
        <w:t xml:space="preserve">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797º ao 803</w:t>
            </w: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gramStart"/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25 de outubro</w:t>
      </w:r>
      <w:r w:rsidRPr="004115CC">
        <w:rPr>
          <w:rFonts w:asciiTheme="minorHAnsi" w:hAnsiTheme="minorHAnsi" w:cstheme="minorHAnsi"/>
        </w:rPr>
        <w:t xml:space="preserve"> de 2023.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OCIMAR CARMO DA SILVA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876A5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6A5F"/>
    <w:rsid w:val="0040241F"/>
    <w:rsid w:val="00876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782</Characters>
  <Application>Microsoft Office Word</Application>
  <DocSecurity>0</DocSecurity>
  <Lines>6</Lines>
  <Paragraphs>1</Paragraphs>
  <ScaleCrop>false</ScaleCrop>
  <Company>HP Inc.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2023-10-25T12:55:00Z</dcterms:created>
  <dcterms:modified xsi:type="dcterms:W3CDTF">2023-10-25T12:57:00Z</dcterms:modified>
</cp:coreProperties>
</file>