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242" w:rsidRPr="006427D8" w:rsidRDefault="00610F32" w:rsidP="00191D44">
      <w:pPr>
        <w:jc w:val="both"/>
        <w:rPr>
          <w:rFonts w:ascii="Arial Narrow" w:hAnsi="Arial Narrow"/>
          <w:b/>
          <w:sz w:val="20"/>
          <w:szCs w:val="20"/>
        </w:rPr>
      </w:pPr>
      <w:r w:rsidRPr="006427D8">
        <w:rPr>
          <w:rFonts w:ascii="Arial Narrow" w:hAnsi="Arial Narrow"/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-759160</wp:posOffset>
            </wp:positionH>
            <wp:positionV relativeFrom="paragraph">
              <wp:posOffset>-520233</wp:posOffset>
            </wp:positionV>
            <wp:extent cx="964361" cy="1068368"/>
            <wp:effectExtent l="19050" t="0" r="7189" b="0"/>
            <wp:wrapNone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r:link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4361" cy="1068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3242" w:rsidRPr="008A518B" w:rsidRDefault="001B3242" w:rsidP="00694878">
      <w:pPr>
        <w:spacing w:after="0"/>
        <w:jc w:val="center"/>
        <w:rPr>
          <w:rFonts w:ascii="Bahnschrift Light SemiCondensed" w:hAnsi="Bahnschrift Light SemiCondensed" w:cs="Times New Roman"/>
          <w:b/>
          <w:sz w:val="20"/>
          <w:szCs w:val="20"/>
        </w:rPr>
      </w:pPr>
      <w:r w:rsidRPr="008A518B">
        <w:rPr>
          <w:rFonts w:ascii="Bahnschrift Light SemiCondensed" w:hAnsi="Bahnschrift Light SemiCondensed" w:cs="Times New Roman"/>
          <w:b/>
          <w:sz w:val="20"/>
          <w:szCs w:val="20"/>
        </w:rPr>
        <w:t xml:space="preserve">SECRETARIA </w:t>
      </w:r>
      <w:r w:rsidR="00694878" w:rsidRPr="008A518B">
        <w:rPr>
          <w:rFonts w:ascii="Bahnschrift Light SemiCondensed" w:hAnsi="Bahnschrift Light SemiCondensed" w:cs="Times New Roman"/>
          <w:b/>
          <w:sz w:val="20"/>
          <w:szCs w:val="20"/>
        </w:rPr>
        <w:t>MUNICIPAL DE SEGURANÇA PÚ</w:t>
      </w:r>
      <w:r w:rsidR="0026526A" w:rsidRPr="008A518B">
        <w:rPr>
          <w:rFonts w:ascii="Bahnschrift Light SemiCondensed" w:hAnsi="Bahnschrift Light SemiCondensed" w:cs="Times New Roman"/>
          <w:b/>
          <w:sz w:val="20"/>
          <w:szCs w:val="20"/>
        </w:rPr>
        <w:t>BLICA,</w:t>
      </w:r>
      <w:r w:rsidR="00694878" w:rsidRPr="008A518B">
        <w:rPr>
          <w:rFonts w:ascii="Bahnschrift Light SemiCondensed" w:hAnsi="Bahnschrift Light SemiCondensed" w:cs="Times New Roman"/>
          <w:b/>
          <w:sz w:val="20"/>
          <w:szCs w:val="20"/>
        </w:rPr>
        <w:t xml:space="preserve"> </w:t>
      </w:r>
      <w:r w:rsidRPr="008A518B">
        <w:rPr>
          <w:rFonts w:ascii="Bahnschrift Light SemiCondensed" w:hAnsi="Bahnschrift Light SemiCondensed" w:cs="Times New Roman"/>
          <w:b/>
          <w:sz w:val="20"/>
          <w:szCs w:val="20"/>
        </w:rPr>
        <w:t>TRÂNSITO E TRANSPORTES</w:t>
      </w:r>
    </w:p>
    <w:p w:rsidR="00610F32" w:rsidRPr="008A518B" w:rsidRDefault="00610F32" w:rsidP="009536CE">
      <w:pPr>
        <w:shd w:val="clear" w:color="auto" w:fill="C4BC96" w:themeFill="background2" w:themeFillShade="BF"/>
        <w:jc w:val="center"/>
        <w:rPr>
          <w:rFonts w:ascii="Bahnschrift Light SemiCondensed" w:hAnsi="Bahnschrift Light SemiCondensed" w:cs="Times New Roman"/>
          <w:b/>
          <w:sz w:val="20"/>
          <w:szCs w:val="20"/>
        </w:rPr>
      </w:pPr>
      <w:r w:rsidRPr="008A518B">
        <w:rPr>
          <w:rFonts w:ascii="Bahnschrift Light SemiCondensed" w:hAnsi="Bahnschrift Light SemiCondensed" w:cs="Times New Roman"/>
          <w:b/>
          <w:sz w:val="20"/>
          <w:szCs w:val="20"/>
        </w:rPr>
        <w:t>NOTIFICAÇÃO DE ACOLHIMENTO DE DEFESA DA AUTUAÇÃO</w:t>
      </w:r>
    </w:p>
    <w:p w:rsidR="00610F32" w:rsidRPr="008A518B" w:rsidRDefault="00610F32" w:rsidP="00D8772C">
      <w:pPr>
        <w:ind w:firstLine="708"/>
        <w:jc w:val="both"/>
        <w:rPr>
          <w:rFonts w:ascii="Bahnschrift Light SemiCondensed" w:hAnsi="Bahnschrift Light SemiCondensed" w:cs="Times New Roman"/>
          <w:b/>
          <w:sz w:val="20"/>
          <w:szCs w:val="20"/>
        </w:rPr>
      </w:pPr>
      <w:r w:rsidRPr="008A518B">
        <w:rPr>
          <w:rFonts w:ascii="Bahnschrift Light SemiCondensed" w:hAnsi="Bahnschrift Light SemiCondensed"/>
          <w:sz w:val="20"/>
          <w:szCs w:val="20"/>
        </w:rPr>
        <w:t>Em face ao recebimento das Defesas da Autua</w:t>
      </w:r>
      <w:r w:rsidR="00234498" w:rsidRPr="008A518B">
        <w:rPr>
          <w:rFonts w:ascii="Bahnschrift Light SemiCondensed" w:hAnsi="Bahnschrift Light SemiCondensed"/>
          <w:sz w:val="20"/>
          <w:szCs w:val="20"/>
        </w:rPr>
        <w:t>ç</w:t>
      </w:r>
      <w:r w:rsidR="0087421D" w:rsidRPr="008A518B">
        <w:rPr>
          <w:rFonts w:ascii="Bahnschrift Light SemiCondensed" w:hAnsi="Bahnschrift Light SemiCondensed"/>
          <w:sz w:val="20"/>
          <w:szCs w:val="20"/>
        </w:rPr>
        <w:t>ão, com fulcro na Resolução 900/</w:t>
      </w:r>
      <w:r w:rsidR="00234498" w:rsidRPr="008A518B">
        <w:rPr>
          <w:rFonts w:ascii="Bahnschrift Light SemiCondensed" w:hAnsi="Bahnschrift Light SemiCondensed"/>
          <w:sz w:val="20"/>
          <w:szCs w:val="20"/>
        </w:rPr>
        <w:t>22</w:t>
      </w:r>
      <w:r w:rsidRPr="008A518B">
        <w:rPr>
          <w:rFonts w:ascii="Bahnschrift Light SemiCondensed" w:hAnsi="Bahnschrift Light SemiCondensed"/>
          <w:sz w:val="20"/>
          <w:szCs w:val="20"/>
        </w:rPr>
        <w:t xml:space="preserve"> do CONTRAN, em seu Art. 9º, ficam os proprietários dos veículos abaixo notificados, que por força de Acolhimento das razões de De</w:t>
      </w:r>
      <w:r w:rsidR="0070656A" w:rsidRPr="008A518B">
        <w:rPr>
          <w:rFonts w:ascii="Bahnschrift Light SemiCondensed" w:hAnsi="Bahnschrift Light SemiCondensed"/>
          <w:sz w:val="20"/>
          <w:szCs w:val="20"/>
        </w:rPr>
        <w:t xml:space="preserve">fesa apresentada, os seguintes </w:t>
      </w:r>
      <w:r w:rsidRPr="008A518B">
        <w:rPr>
          <w:rFonts w:ascii="Bahnschrift Light SemiCondensed" w:hAnsi="Bahnschrift Light SemiCondensed"/>
          <w:sz w:val="20"/>
          <w:szCs w:val="20"/>
        </w:rPr>
        <w:t>autos foram cancelados e seus registros arquivados</w:t>
      </w:r>
      <w:r w:rsidRPr="008A518B">
        <w:rPr>
          <w:rFonts w:ascii="Bahnschrift Light SemiCondensed" w:hAnsi="Bahnschrift Light SemiCondensed" w:cs="Times New Roman"/>
          <w:b/>
          <w:sz w:val="20"/>
          <w:szCs w:val="20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14"/>
        <w:gridCol w:w="1431"/>
        <w:gridCol w:w="2643"/>
        <w:gridCol w:w="2856"/>
      </w:tblGrid>
      <w:tr w:rsidR="00610F32" w:rsidRPr="008A518B" w:rsidTr="001B3242">
        <w:trPr>
          <w:trHeight w:val="723"/>
          <w:jc w:val="center"/>
        </w:trPr>
        <w:tc>
          <w:tcPr>
            <w:tcW w:w="991" w:type="pct"/>
            <w:shd w:val="clear" w:color="auto" w:fill="BFBFBF" w:themeFill="background1" w:themeFillShade="BF"/>
            <w:vAlign w:val="bottom"/>
          </w:tcPr>
          <w:p w:rsidR="00610F32" w:rsidRPr="008A518B" w:rsidRDefault="00610F32" w:rsidP="00433E7B">
            <w:pPr>
              <w:jc w:val="center"/>
              <w:rPr>
                <w:rFonts w:ascii="Bahnschrift Light SemiCondensed" w:hAnsi="Bahnschrift Light SemiCondensed" w:cs="Times New Roman"/>
                <w:b/>
                <w:sz w:val="20"/>
                <w:szCs w:val="20"/>
              </w:rPr>
            </w:pPr>
            <w:r w:rsidRPr="008A518B">
              <w:rPr>
                <w:rFonts w:ascii="Bahnschrift Light SemiCondensed" w:hAnsi="Bahnschrift Light SemiCondensed" w:cs="Times New Roman"/>
                <w:b/>
                <w:sz w:val="20"/>
                <w:szCs w:val="20"/>
              </w:rPr>
              <w:t>AIT</w:t>
            </w:r>
          </w:p>
        </w:tc>
        <w:tc>
          <w:tcPr>
            <w:tcW w:w="828" w:type="pct"/>
            <w:shd w:val="clear" w:color="auto" w:fill="BFBFBF" w:themeFill="background1" w:themeFillShade="BF"/>
            <w:vAlign w:val="bottom"/>
          </w:tcPr>
          <w:p w:rsidR="00610F32" w:rsidRPr="008A518B" w:rsidRDefault="00610F32" w:rsidP="00433E7B">
            <w:pPr>
              <w:jc w:val="center"/>
              <w:rPr>
                <w:rFonts w:ascii="Bahnschrift Light SemiCondensed" w:hAnsi="Bahnschrift Light SemiCondensed" w:cs="Times New Roman"/>
                <w:b/>
                <w:sz w:val="20"/>
                <w:szCs w:val="20"/>
              </w:rPr>
            </w:pPr>
            <w:r w:rsidRPr="008A518B">
              <w:rPr>
                <w:rFonts w:ascii="Bahnschrift Light SemiCondensed" w:hAnsi="Bahnschrift Light SemiCondensed" w:cs="Times New Roman"/>
                <w:b/>
                <w:sz w:val="20"/>
                <w:szCs w:val="20"/>
              </w:rPr>
              <w:t>PLACA</w:t>
            </w:r>
          </w:p>
        </w:tc>
        <w:tc>
          <w:tcPr>
            <w:tcW w:w="1529" w:type="pct"/>
            <w:shd w:val="clear" w:color="auto" w:fill="BFBFBF" w:themeFill="background1" w:themeFillShade="BF"/>
            <w:vAlign w:val="bottom"/>
          </w:tcPr>
          <w:p w:rsidR="00610F32" w:rsidRPr="008A518B" w:rsidRDefault="00610F32" w:rsidP="00433E7B">
            <w:pPr>
              <w:jc w:val="center"/>
              <w:rPr>
                <w:rFonts w:ascii="Bahnschrift Light SemiCondensed" w:hAnsi="Bahnschrift Light SemiCondensed" w:cs="Times New Roman"/>
                <w:b/>
                <w:sz w:val="20"/>
                <w:szCs w:val="20"/>
              </w:rPr>
            </w:pPr>
            <w:r w:rsidRPr="008A518B">
              <w:rPr>
                <w:rFonts w:ascii="Bahnschrift Light SemiCondensed" w:hAnsi="Bahnschrift Light SemiCondensed" w:cs="Times New Roman"/>
                <w:b/>
                <w:sz w:val="20"/>
                <w:szCs w:val="20"/>
              </w:rPr>
              <w:t>DATA DA INFRAÇÃO</w:t>
            </w:r>
          </w:p>
        </w:tc>
        <w:tc>
          <w:tcPr>
            <w:tcW w:w="1652" w:type="pct"/>
            <w:shd w:val="clear" w:color="auto" w:fill="BFBFBF" w:themeFill="background1" w:themeFillShade="BF"/>
            <w:vAlign w:val="bottom"/>
          </w:tcPr>
          <w:p w:rsidR="00610F32" w:rsidRPr="008A518B" w:rsidRDefault="00610F32" w:rsidP="00433E7B">
            <w:pPr>
              <w:jc w:val="center"/>
              <w:rPr>
                <w:rFonts w:ascii="Bahnschrift Light SemiCondensed" w:hAnsi="Bahnschrift Light SemiCondensed" w:cs="Times New Roman"/>
                <w:b/>
                <w:sz w:val="20"/>
                <w:szCs w:val="20"/>
              </w:rPr>
            </w:pPr>
            <w:r w:rsidRPr="008A518B">
              <w:rPr>
                <w:rFonts w:ascii="Bahnschrift Light SemiCondensed" w:hAnsi="Bahnschrift Light SemiCondensed" w:cs="Times New Roman"/>
                <w:b/>
                <w:sz w:val="20"/>
                <w:szCs w:val="20"/>
              </w:rPr>
              <w:t>PROTOCOLO/DEFESA</w:t>
            </w:r>
          </w:p>
        </w:tc>
      </w:tr>
      <w:tr w:rsidR="00610F32" w:rsidRPr="008A518B" w:rsidTr="006A489D">
        <w:trPr>
          <w:jc w:val="center"/>
        </w:trPr>
        <w:tc>
          <w:tcPr>
            <w:tcW w:w="991" w:type="pct"/>
          </w:tcPr>
          <w:p w:rsidR="00610F32" w:rsidRPr="008A518B" w:rsidRDefault="00610F32" w:rsidP="00610F32">
            <w:pPr>
              <w:jc w:val="both"/>
              <w:rPr>
                <w:rFonts w:ascii="Bahnschrift Light SemiCondensed" w:hAnsi="Bahnschrift Light SemiCondensed" w:cs="Times New Roman"/>
                <w:b/>
                <w:sz w:val="20"/>
                <w:szCs w:val="20"/>
              </w:rPr>
            </w:pPr>
          </w:p>
        </w:tc>
        <w:tc>
          <w:tcPr>
            <w:tcW w:w="828" w:type="pct"/>
          </w:tcPr>
          <w:p w:rsidR="00610F32" w:rsidRPr="008A518B" w:rsidRDefault="00610F32" w:rsidP="00610F32">
            <w:pPr>
              <w:jc w:val="both"/>
              <w:rPr>
                <w:rFonts w:ascii="Bahnschrift Light SemiCondensed" w:hAnsi="Bahnschrift Light SemiCondensed" w:cs="Times New Roman"/>
                <w:b/>
                <w:sz w:val="20"/>
                <w:szCs w:val="20"/>
              </w:rPr>
            </w:pPr>
          </w:p>
        </w:tc>
        <w:tc>
          <w:tcPr>
            <w:tcW w:w="1529" w:type="pct"/>
          </w:tcPr>
          <w:p w:rsidR="00610F32" w:rsidRPr="008A518B" w:rsidRDefault="00610F32" w:rsidP="00610F32">
            <w:pPr>
              <w:jc w:val="both"/>
              <w:rPr>
                <w:rFonts w:ascii="Bahnschrift Light SemiCondensed" w:hAnsi="Bahnschrift Light SemiCondensed" w:cs="Times New Roman"/>
                <w:b/>
                <w:sz w:val="20"/>
                <w:szCs w:val="20"/>
              </w:rPr>
            </w:pPr>
          </w:p>
        </w:tc>
        <w:tc>
          <w:tcPr>
            <w:tcW w:w="1652" w:type="pct"/>
          </w:tcPr>
          <w:p w:rsidR="00610F32" w:rsidRPr="008A518B" w:rsidRDefault="00610F32" w:rsidP="00610F32">
            <w:pPr>
              <w:jc w:val="both"/>
              <w:rPr>
                <w:rFonts w:ascii="Bahnschrift Light SemiCondensed" w:hAnsi="Bahnschrift Light SemiCondensed" w:cs="Times New Roman"/>
                <w:b/>
                <w:sz w:val="20"/>
                <w:szCs w:val="20"/>
              </w:rPr>
            </w:pPr>
          </w:p>
        </w:tc>
      </w:tr>
      <w:tr w:rsidR="00610F32" w:rsidRPr="008A518B" w:rsidTr="006A489D">
        <w:trPr>
          <w:jc w:val="center"/>
        </w:trPr>
        <w:tc>
          <w:tcPr>
            <w:tcW w:w="991" w:type="pct"/>
          </w:tcPr>
          <w:p w:rsidR="00610F32" w:rsidRPr="008A518B" w:rsidRDefault="00CE4BC0" w:rsidP="00610F32">
            <w:pPr>
              <w:jc w:val="center"/>
              <w:rPr>
                <w:rFonts w:ascii="Bahnschrift Light SemiCondensed" w:hAnsi="Bahnschrift Light SemiCondensed" w:cs="Times New Roman"/>
                <w:b/>
                <w:sz w:val="20"/>
                <w:szCs w:val="20"/>
              </w:rPr>
            </w:pPr>
            <w:r w:rsidRPr="008A518B">
              <w:rPr>
                <w:rFonts w:ascii="Bahnschrift Light SemiCondensed" w:hAnsi="Bahnschrift Light SemiCondensed" w:cs="Times New Roman"/>
                <w:b/>
                <w:sz w:val="20"/>
                <w:szCs w:val="20"/>
              </w:rPr>
              <w:t>AG07090956</w:t>
            </w:r>
          </w:p>
        </w:tc>
        <w:tc>
          <w:tcPr>
            <w:tcW w:w="828" w:type="pct"/>
          </w:tcPr>
          <w:p w:rsidR="00610F32" w:rsidRPr="008A518B" w:rsidRDefault="00CE4BC0" w:rsidP="00610F32">
            <w:pPr>
              <w:jc w:val="center"/>
              <w:rPr>
                <w:rFonts w:ascii="Bahnschrift Light SemiCondensed" w:hAnsi="Bahnschrift Light SemiCondensed" w:cs="Times New Roman"/>
                <w:b/>
                <w:sz w:val="20"/>
                <w:szCs w:val="20"/>
              </w:rPr>
            </w:pPr>
            <w:r w:rsidRPr="008A518B">
              <w:rPr>
                <w:rFonts w:ascii="Bahnschrift Light SemiCondensed" w:hAnsi="Bahnschrift Light SemiCondensed" w:cs="Times New Roman"/>
                <w:b/>
                <w:sz w:val="20"/>
                <w:szCs w:val="20"/>
              </w:rPr>
              <w:t>HHB1738</w:t>
            </w:r>
          </w:p>
        </w:tc>
        <w:tc>
          <w:tcPr>
            <w:tcW w:w="1529" w:type="pct"/>
          </w:tcPr>
          <w:p w:rsidR="00610F32" w:rsidRPr="008A518B" w:rsidRDefault="00CE4BC0" w:rsidP="003B32A7">
            <w:pPr>
              <w:jc w:val="center"/>
              <w:rPr>
                <w:rFonts w:ascii="Bahnschrift Light SemiCondensed" w:hAnsi="Bahnschrift Light SemiCondensed" w:cs="Times New Roman"/>
                <w:b/>
                <w:sz w:val="20"/>
                <w:szCs w:val="20"/>
              </w:rPr>
            </w:pPr>
            <w:r w:rsidRPr="008A518B">
              <w:rPr>
                <w:rFonts w:ascii="Bahnschrift Light SemiCondensed" w:hAnsi="Bahnschrift Light SemiCondensed" w:cs="Times New Roman"/>
                <w:b/>
                <w:sz w:val="20"/>
                <w:szCs w:val="20"/>
              </w:rPr>
              <w:t>27/11/2022</w:t>
            </w:r>
          </w:p>
        </w:tc>
        <w:tc>
          <w:tcPr>
            <w:tcW w:w="1652" w:type="pct"/>
          </w:tcPr>
          <w:p w:rsidR="00610F32" w:rsidRPr="008A518B" w:rsidRDefault="005914A8" w:rsidP="00610F32">
            <w:pPr>
              <w:jc w:val="center"/>
              <w:rPr>
                <w:rFonts w:ascii="Bahnschrift Light SemiCondensed" w:hAnsi="Bahnschrift Light SemiCondensed" w:cs="Times New Roman"/>
                <w:b/>
                <w:sz w:val="20"/>
                <w:szCs w:val="20"/>
              </w:rPr>
            </w:pPr>
            <w:r w:rsidRPr="008A518B">
              <w:rPr>
                <w:rFonts w:ascii="Bahnschrift Light SemiCondensed" w:hAnsi="Bahnschrift Light SemiCondensed" w:cs="Times New Roman"/>
                <w:b/>
                <w:sz w:val="20"/>
                <w:szCs w:val="20"/>
              </w:rPr>
              <w:t>251550202</w:t>
            </w:r>
            <w:r w:rsidR="00CE4BC0" w:rsidRPr="008A518B">
              <w:rPr>
                <w:rFonts w:ascii="Bahnschrift Light SemiCondensed" w:hAnsi="Bahnschrift Light SemiCondensed" w:cs="Times New Roman"/>
                <w:b/>
                <w:sz w:val="20"/>
                <w:szCs w:val="20"/>
              </w:rPr>
              <w:t>30000691</w:t>
            </w:r>
          </w:p>
        </w:tc>
      </w:tr>
      <w:tr w:rsidR="00CE4BC0" w:rsidRPr="008A518B" w:rsidTr="006A489D">
        <w:trPr>
          <w:jc w:val="center"/>
        </w:trPr>
        <w:tc>
          <w:tcPr>
            <w:tcW w:w="991" w:type="pct"/>
          </w:tcPr>
          <w:p w:rsidR="00CE4BC0" w:rsidRPr="008A518B" w:rsidRDefault="00CE4BC0" w:rsidP="00610F32">
            <w:pPr>
              <w:jc w:val="center"/>
              <w:rPr>
                <w:rFonts w:ascii="Bahnschrift Light SemiCondensed" w:hAnsi="Bahnschrift Light SemiCondensed" w:cs="Times New Roman"/>
                <w:b/>
                <w:sz w:val="20"/>
                <w:szCs w:val="20"/>
              </w:rPr>
            </w:pPr>
            <w:r w:rsidRPr="008A518B">
              <w:rPr>
                <w:rFonts w:ascii="Bahnschrift Light SemiCondensed" w:hAnsi="Bahnschrift Light SemiCondensed" w:cs="Times New Roman"/>
                <w:b/>
                <w:sz w:val="20"/>
                <w:szCs w:val="20"/>
              </w:rPr>
              <w:t>AG07092869</w:t>
            </w:r>
          </w:p>
        </w:tc>
        <w:tc>
          <w:tcPr>
            <w:tcW w:w="828" w:type="pct"/>
          </w:tcPr>
          <w:p w:rsidR="00CE4BC0" w:rsidRPr="008A518B" w:rsidRDefault="00CE4BC0" w:rsidP="00610F32">
            <w:pPr>
              <w:jc w:val="center"/>
              <w:rPr>
                <w:rFonts w:ascii="Bahnschrift Light SemiCondensed" w:hAnsi="Bahnschrift Light SemiCondensed" w:cs="Times New Roman"/>
                <w:b/>
                <w:sz w:val="20"/>
                <w:szCs w:val="20"/>
              </w:rPr>
            </w:pPr>
            <w:r w:rsidRPr="008A518B">
              <w:rPr>
                <w:rFonts w:ascii="Bahnschrift Light SemiCondensed" w:hAnsi="Bahnschrift Light SemiCondensed" w:cs="Times New Roman"/>
                <w:b/>
                <w:sz w:val="20"/>
                <w:szCs w:val="20"/>
              </w:rPr>
              <w:t>HLN9543</w:t>
            </w:r>
          </w:p>
        </w:tc>
        <w:tc>
          <w:tcPr>
            <w:tcW w:w="1529" w:type="pct"/>
          </w:tcPr>
          <w:p w:rsidR="00CE4BC0" w:rsidRPr="008A518B" w:rsidRDefault="00CE4BC0" w:rsidP="003B32A7">
            <w:pPr>
              <w:jc w:val="center"/>
              <w:rPr>
                <w:rFonts w:ascii="Bahnschrift Light SemiCondensed" w:hAnsi="Bahnschrift Light SemiCondensed" w:cs="Times New Roman"/>
                <w:b/>
                <w:sz w:val="20"/>
                <w:szCs w:val="20"/>
              </w:rPr>
            </w:pPr>
            <w:r w:rsidRPr="008A518B">
              <w:rPr>
                <w:rFonts w:ascii="Bahnschrift Light SemiCondensed" w:hAnsi="Bahnschrift Light SemiCondensed" w:cs="Times New Roman"/>
                <w:b/>
                <w:sz w:val="20"/>
                <w:szCs w:val="20"/>
              </w:rPr>
              <w:t>07/12/2022</w:t>
            </w:r>
          </w:p>
        </w:tc>
        <w:tc>
          <w:tcPr>
            <w:tcW w:w="1652" w:type="pct"/>
          </w:tcPr>
          <w:p w:rsidR="00CE4BC0" w:rsidRPr="008A518B" w:rsidRDefault="00CE4BC0" w:rsidP="00610F32">
            <w:pPr>
              <w:jc w:val="center"/>
              <w:rPr>
                <w:rFonts w:ascii="Bahnschrift Light SemiCondensed" w:hAnsi="Bahnschrift Light SemiCondensed" w:cs="Times New Roman"/>
                <w:b/>
                <w:sz w:val="20"/>
                <w:szCs w:val="20"/>
              </w:rPr>
            </w:pPr>
            <w:r w:rsidRPr="008A518B">
              <w:rPr>
                <w:rFonts w:ascii="Bahnschrift Light SemiCondensed" w:hAnsi="Bahnschrift Light SemiCondensed" w:cs="Times New Roman"/>
                <w:b/>
                <w:sz w:val="20"/>
                <w:szCs w:val="20"/>
              </w:rPr>
              <w:t>25155020230000721</w:t>
            </w:r>
          </w:p>
        </w:tc>
      </w:tr>
      <w:tr w:rsidR="00CE4BC0" w:rsidRPr="008A518B" w:rsidTr="006A489D">
        <w:trPr>
          <w:jc w:val="center"/>
        </w:trPr>
        <w:tc>
          <w:tcPr>
            <w:tcW w:w="991" w:type="pct"/>
          </w:tcPr>
          <w:p w:rsidR="00CE4BC0" w:rsidRPr="008A518B" w:rsidRDefault="00CE4BC0" w:rsidP="00610F32">
            <w:pPr>
              <w:jc w:val="center"/>
              <w:rPr>
                <w:rFonts w:ascii="Bahnschrift Light SemiCondensed" w:hAnsi="Bahnschrift Light SemiCondensed" w:cs="Times New Roman"/>
                <w:b/>
                <w:sz w:val="20"/>
                <w:szCs w:val="20"/>
              </w:rPr>
            </w:pPr>
            <w:r w:rsidRPr="008A518B">
              <w:rPr>
                <w:rFonts w:ascii="Bahnschrift Light SemiCondensed" w:hAnsi="Bahnschrift Light SemiCondensed" w:cs="Times New Roman"/>
                <w:b/>
                <w:sz w:val="20"/>
                <w:szCs w:val="20"/>
              </w:rPr>
              <w:t>AG06670455</w:t>
            </w:r>
          </w:p>
        </w:tc>
        <w:tc>
          <w:tcPr>
            <w:tcW w:w="828" w:type="pct"/>
          </w:tcPr>
          <w:p w:rsidR="00CE4BC0" w:rsidRPr="008A518B" w:rsidRDefault="00CE4BC0" w:rsidP="00610F32">
            <w:pPr>
              <w:jc w:val="center"/>
              <w:rPr>
                <w:rFonts w:ascii="Bahnschrift Light SemiCondensed" w:hAnsi="Bahnschrift Light SemiCondensed" w:cs="Times New Roman"/>
                <w:b/>
                <w:sz w:val="20"/>
                <w:szCs w:val="20"/>
              </w:rPr>
            </w:pPr>
            <w:r w:rsidRPr="008A518B">
              <w:rPr>
                <w:rFonts w:ascii="Bahnschrift Light SemiCondensed" w:hAnsi="Bahnschrift Light SemiCondensed" w:cs="Times New Roman"/>
                <w:b/>
                <w:sz w:val="20"/>
                <w:szCs w:val="20"/>
              </w:rPr>
              <w:t>HLV6H83</w:t>
            </w:r>
          </w:p>
        </w:tc>
        <w:tc>
          <w:tcPr>
            <w:tcW w:w="1529" w:type="pct"/>
          </w:tcPr>
          <w:p w:rsidR="00CE4BC0" w:rsidRPr="008A518B" w:rsidRDefault="00CE4BC0" w:rsidP="003B32A7">
            <w:pPr>
              <w:jc w:val="center"/>
              <w:rPr>
                <w:rFonts w:ascii="Bahnschrift Light SemiCondensed" w:hAnsi="Bahnschrift Light SemiCondensed" w:cs="Times New Roman"/>
                <w:b/>
                <w:sz w:val="20"/>
                <w:szCs w:val="20"/>
              </w:rPr>
            </w:pPr>
            <w:r w:rsidRPr="008A518B">
              <w:rPr>
                <w:rFonts w:ascii="Bahnschrift Light SemiCondensed" w:hAnsi="Bahnschrift Light SemiCondensed" w:cs="Times New Roman"/>
                <w:b/>
                <w:sz w:val="20"/>
                <w:szCs w:val="20"/>
              </w:rPr>
              <w:t>07/12/2022</w:t>
            </w:r>
          </w:p>
        </w:tc>
        <w:tc>
          <w:tcPr>
            <w:tcW w:w="1652" w:type="pct"/>
          </w:tcPr>
          <w:p w:rsidR="00CE4BC0" w:rsidRPr="008A518B" w:rsidRDefault="00CE4BC0" w:rsidP="00610F32">
            <w:pPr>
              <w:jc w:val="center"/>
              <w:rPr>
                <w:rFonts w:ascii="Bahnschrift Light SemiCondensed" w:hAnsi="Bahnschrift Light SemiCondensed" w:cs="Times New Roman"/>
                <w:b/>
                <w:sz w:val="20"/>
                <w:szCs w:val="20"/>
              </w:rPr>
            </w:pPr>
            <w:r w:rsidRPr="008A518B">
              <w:rPr>
                <w:rFonts w:ascii="Bahnschrift Light SemiCondensed" w:hAnsi="Bahnschrift Light SemiCondensed" w:cs="Times New Roman"/>
                <w:b/>
                <w:sz w:val="20"/>
                <w:szCs w:val="20"/>
              </w:rPr>
              <w:t>25155020230000741</w:t>
            </w:r>
          </w:p>
        </w:tc>
      </w:tr>
      <w:tr w:rsidR="00CE4BC0" w:rsidRPr="008A518B" w:rsidTr="006A489D">
        <w:trPr>
          <w:jc w:val="center"/>
        </w:trPr>
        <w:tc>
          <w:tcPr>
            <w:tcW w:w="991" w:type="pct"/>
          </w:tcPr>
          <w:p w:rsidR="00CE4BC0" w:rsidRPr="008A518B" w:rsidRDefault="00CE4BC0" w:rsidP="00610F32">
            <w:pPr>
              <w:jc w:val="center"/>
              <w:rPr>
                <w:rFonts w:ascii="Bahnschrift Light SemiCondensed" w:hAnsi="Bahnschrift Light SemiCondensed" w:cs="Times New Roman"/>
                <w:b/>
                <w:sz w:val="20"/>
                <w:szCs w:val="20"/>
              </w:rPr>
            </w:pPr>
            <w:r w:rsidRPr="008A518B">
              <w:rPr>
                <w:rFonts w:ascii="Bahnschrift Light SemiCondensed" w:hAnsi="Bahnschrift Light SemiCondensed" w:cs="Times New Roman"/>
                <w:b/>
                <w:sz w:val="20"/>
                <w:szCs w:val="20"/>
              </w:rPr>
              <w:t>AG07094468</w:t>
            </w:r>
          </w:p>
        </w:tc>
        <w:tc>
          <w:tcPr>
            <w:tcW w:w="828" w:type="pct"/>
          </w:tcPr>
          <w:p w:rsidR="00CE4BC0" w:rsidRPr="008A518B" w:rsidRDefault="00CE4BC0" w:rsidP="00610F32">
            <w:pPr>
              <w:jc w:val="center"/>
              <w:rPr>
                <w:rFonts w:ascii="Bahnschrift Light SemiCondensed" w:hAnsi="Bahnschrift Light SemiCondensed" w:cs="Times New Roman"/>
                <w:b/>
                <w:sz w:val="20"/>
                <w:szCs w:val="20"/>
              </w:rPr>
            </w:pPr>
            <w:r w:rsidRPr="008A518B">
              <w:rPr>
                <w:rFonts w:ascii="Bahnschrift Light SemiCondensed" w:hAnsi="Bahnschrift Light SemiCondensed" w:cs="Times New Roman"/>
                <w:b/>
                <w:sz w:val="20"/>
                <w:szCs w:val="20"/>
              </w:rPr>
              <w:t>PUK6307</w:t>
            </w:r>
          </w:p>
        </w:tc>
        <w:tc>
          <w:tcPr>
            <w:tcW w:w="1529" w:type="pct"/>
          </w:tcPr>
          <w:p w:rsidR="00CE4BC0" w:rsidRPr="008A518B" w:rsidRDefault="00CE4BC0" w:rsidP="003B32A7">
            <w:pPr>
              <w:jc w:val="center"/>
              <w:rPr>
                <w:rFonts w:ascii="Bahnschrift Light SemiCondensed" w:hAnsi="Bahnschrift Light SemiCondensed" w:cs="Times New Roman"/>
                <w:b/>
                <w:sz w:val="20"/>
                <w:szCs w:val="20"/>
              </w:rPr>
            </w:pPr>
            <w:r w:rsidRPr="008A518B">
              <w:rPr>
                <w:rFonts w:ascii="Bahnschrift Light SemiCondensed" w:hAnsi="Bahnschrift Light SemiCondensed" w:cs="Times New Roman"/>
                <w:b/>
                <w:sz w:val="20"/>
                <w:szCs w:val="20"/>
              </w:rPr>
              <w:t>27/11/2022</w:t>
            </w:r>
          </w:p>
        </w:tc>
        <w:tc>
          <w:tcPr>
            <w:tcW w:w="1652" w:type="pct"/>
          </w:tcPr>
          <w:p w:rsidR="00CE4BC0" w:rsidRPr="008A518B" w:rsidRDefault="00CE4BC0" w:rsidP="00610F32">
            <w:pPr>
              <w:jc w:val="center"/>
              <w:rPr>
                <w:rFonts w:ascii="Bahnschrift Light SemiCondensed" w:hAnsi="Bahnschrift Light SemiCondensed" w:cs="Times New Roman"/>
                <w:b/>
                <w:sz w:val="20"/>
                <w:szCs w:val="20"/>
              </w:rPr>
            </w:pPr>
            <w:r w:rsidRPr="008A518B">
              <w:rPr>
                <w:rFonts w:ascii="Bahnschrift Light SemiCondensed" w:hAnsi="Bahnschrift Light SemiCondensed" w:cs="Times New Roman"/>
                <w:b/>
                <w:sz w:val="20"/>
                <w:szCs w:val="20"/>
              </w:rPr>
              <w:t>25155020230000743</w:t>
            </w:r>
          </w:p>
        </w:tc>
      </w:tr>
      <w:tr w:rsidR="00CE4BC0" w:rsidRPr="008A518B" w:rsidTr="006A489D">
        <w:trPr>
          <w:jc w:val="center"/>
        </w:trPr>
        <w:tc>
          <w:tcPr>
            <w:tcW w:w="991" w:type="pct"/>
          </w:tcPr>
          <w:p w:rsidR="00CE4BC0" w:rsidRPr="008A518B" w:rsidRDefault="00CE4BC0" w:rsidP="00610F32">
            <w:pPr>
              <w:jc w:val="center"/>
              <w:rPr>
                <w:rFonts w:ascii="Bahnschrift Light SemiCondensed" w:hAnsi="Bahnschrift Light SemiCondensed" w:cs="Times New Roman"/>
                <w:b/>
                <w:sz w:val="20"/>
                <w:szCs w:val="20"/>
              </w:rPr>
            </w:pPr>
            <w:r w:rsidRPr="008A518B">
              <w:rPr>
                <w:rFonts w:ascii="Bahnschrift Light SemiCondensed" w:hAnsi="Bahnschrift Light SemiCondensed" w:cs="Times New Roman"/>
                <w:b/>
                <w:sz w:val="20"/>
                <w:szCs w:val="20"/>
              </w:rPr>
              <w:t>AG06550269</w:t>
            </w:r>
          </w:p>
        </w:tc>
        <w:tc>
          <w:tcPr>
            <w:tcW w:w="828" w:type="pct"/>
          </w:tcPr>
          <w:p w:rsidR="00CE4BC0" w:rsidRPr="008A518B" w:rsidRDefault="00CE4BC0" w:rsidP="00610F32">
            <w:pPr>
              <w:jc w:val="center"/>
              <w:rPr>
                <w:rFonts w:ascii="Bahnschrift Light SemiCondensed" w:hAnsi="Bahnschrift Light SemiCondensed" w:cs="Times New Roman"/>
                <w:b/>
                <w:sz w:val="20"/>
                <w:szCs w:val="20"/>
              </w:rPr>
            </w:pPr>
            <w:r w:rsidRPr="008A518B">
              <w:rPr>
                <w:rFonts w:ascii="Bahnschrift Light SemiCondensed" w:hAnsi="Bahnschrift Light SemiCondensed" w:cs="Times New Roman"/>
                <w:b/>
                <w:sz w:val="20"/>
                <w:szCs w:val="20"/>
              </w:rPr>
              <w:t>GYV9113</w:t>
            </w:r>
          </w:p>
        </w:tc>
        <w:tc>
          <w:tcPr>
            <w:tcW w:w="1529" w:type="pct"/>
          </w:tcPr>
          <w:p w:rsidR="00CE4BC0" w:rsidRPr="008A518B" w:rsidRDefault="00CE4BC0" w:rsidP="003B32A7">
            <w:pPr>
              <w:jc w:val="center"/>
              <w:rPr>
                <w:rFonts w:ascii="Bahnschrift Light SemiCondensed" w:hAnsi="Bahnschrift Light SemiCondensed" w:cs="Times New Roman"/>
                <w:b/>
                <w:sz w:val="20"/>
                <w:szCs w:val="20"/>
              </w:rPr>
            </w:pPr>
            <w:r w:rsidRPr="008A518B">
              <w:rPr>
                <w:rFonts w:ascii="Bahnschrift Light SemiCondensed" w:hAnsi="Bahnschrift Light SemiCondensed" w:cs="Times New Roman"/>
                <w:b/>
                <w:sz w:val="20"/>
                <w:szCs w:val="20"/>
              </w:rPr>
              <w:t>22/12/2022</w:t>
            </w:r>
          </w:p>
        </w:tc>
        <w:tc>
          <w:tcPr>
            <w:tcW w:w="1652" w:type="pct"/>
          </w:tcPr>
          <w:p w:rsidR="00CE4BC0" w:rsidRPr="008A518B" w:rsidRDefault="00CE4BC0" w:rsidP="00610F32">
            <w:pPr>
              <w:jc w:val="center"/>
              <w:rPr>
                <w:rFonts w:ascii="Bahnschrift Light SemiCondensed" w:hAnsi="Bahnschrift Light SemiCondensed" w:cs="Times New Roman"/>
                <w:b/>
                <w:sz w:val="20"/>
                <w:szCs w:val="20"/>
              </w:rPr>
            </w:pPr>
            <w:r w:rsidRPr="008A518B">
              <w:rPr>
                <w:rFonts w:ascii="Bahnschrift Light SemiCondensed" w:hAnsi="Bahnschrift Light SemiCondensed" w:cs="Times New Roman"/>
                <w:b/>
                <w:sz w:val="20"/>
                <w:szCs w:val="20"/>
              </w:rPr>
              <w:t>25155020230000745</w:t>
            </w:r>
          </w:p>
        </w:tc>
      </w:tr>
      <w:tr w:rsidR="00CE4BC0" w:rsidRPr="008A518B" w:rsidTr="006A489D">
        <w:trPr>
          <w:jc w:val="center"/>
        </w:trPr>
        <w:tc>
          <w:tcPr>
            <w:tcW w:w="991" w:type="pct"/>
          </w:tcPr>
          <w:p w:rsidR="00CE4BC0" w:rsidRPr="008A518B" w:rsidRDefault="00CE4BC0" w:rsidP="00610F32">
            <w:pPr>
              <w:jc w:val="center"/>
              <w:rPr>
                <w:rFonts w:ascii="Bahnschrift Light SemiCondensed" w:hAnsi="Bahnschrift Light SemiCondensed" w:cs="Times New Roman"/>
                <w:b/>
                <w:sz w:val="20"/>
                <w:szCs w:val="20"/>
              </w:rPr>
            </w:pPr>
            <w:r w:rsidRPr="008A518B">
              <w:rPr>
                <w:rFonts w:ascii="Bahnschrift Light SemiCondensed" w:hAnsi="Bahnschrift Light SemiCondensed" w:cs="Times New Roman"/>
                <w:b/>
                <w:sz w:val="20"/>
                <w:szCs w:val="20"/>
              </w:rPr>
              <w:t>AG07092410</w:t>
            </w:r>
          </w:p>
        </w:tc>
        <w:tc>
          <w:tcPr>
            <w:tcW w:w="828" w:type="pct"/>
          </w:tcPr>
          <w:p w:rsidR="00CE4BC0" w:rsidRPr="008A518B" w:rsidRDefault="00CE4BC0" w:rsidP="00610F32">
            <w:pPr>
              <w:jc w:val="center"/>
              <w:rPr>
                <w:rFonts w:ascii="Bahnschrift Light SemiCondensed" w:hAnsi="Bahnschrift Light SemiCondensed" w:cs="Times New Roman"/>
                <w:b/>
                <w:sz w:val="20"/>
                <w:szCs w:val="20"/>
              </w:rPr>
            </w:pPr>
            <w:r w:rsidRPr="008A518B">
              <w:rPr>
                <w:rFonts w:ascii="Bahnschrift Light SemiCondensed" w:hAnsi="Bahnschrift Light SemiCondensed" w:cs="Times New Roman"/>
                <w:b/>
                <w:sz w:val="20"/>
                <w:szCs w:val="20"/>
              </w:rPr>
              <w:t>HLR5G77</w:t>
            </w:r>
          </w:p>
        </w:tc>
        <w:tc>
          <w:tcPr>
            <w:tcW w:w="1529" w:type="pct"/>
          </w:tcPr>
          <w:p w:rsidR="00CE4BC0" w:rsidRPr="008A518B" w:rsidRDefault="00CE4BC0" w:rsidP="003B32A7">
            <w:pPr>
              <w:jc w:val="center"/>
              <w:rPr>
                <w:rFonts w:ascii="Bahnschrift Light SemiCondensed" w:hAnsi="Bahnschrift Light SemiCondensed" w:cs="Times New Roman"/>
                <w:b/>
                <w:sz w:val="20"/>
                <w:szCs w:val="20"/>
              </w:rPr>
            </w:pPr>
            <w:r w:rsidRPr="008A518B">
              <w:rPr>
                <w:rFonts w:ascii="Bahnschrift Light SemiCondensed" w:hAnsi="Bahnschrift Light SemiCondensed" w:cs="Times New Roman"/>
                <w:b/>
                <w:sz w:val="20"/>
                <w:szCs w:val="20"/>
              </w:rPr>
              <w:t>04/12/2022</w:t>
            </w:r>
          </w:p>
        </w:tc>
        <w:tc>
          <w:tcPr>
            <w:tcW w:w="1652" w:type="pct"/>
          </w:tcPr>
          <w:p w:rsidR="00CE4BC0" w:rsidRPr="008A518B" w:rsidRDefault="00CE4BC0" w:rsidP="00610F32">
            <w:pPr>
              <w:jc w:val="center"/>
              <w:rPr>
                <w:rFonts w:ascii="Bahnschrift Light SemiCondensed" w:hAnsi="Bahnschrift Light SemiCondensed" w:cs="Times New Roman"/>
                <w:b/>
                <w:sz w:val="20"/>
                <w:szCs w:val="20"/>
              </w:rPr>
            </w:pPr>
            <w:r w:rsidRPr="008A518B">
              <w:rPr>
                <w:rFonts w:ascii="Bahnschrift Light SemiCondensed" w:hAnsi="Bahnschrift Light SemiCondensed" w:cs="Times New Roman"/>
                <w:b/>
                <w:sz w:val="20"/>
                <w:szCs w:val="20"/>
              </w:rPr>
              <w:t>25155020230000746</w:t>
            </w:r>
          </w:p>
        </w:tc>
      </w:tr>
      <w:tr w:rsidR="00CE4BC0" w:rsidRPr="008A518B" w:rsidTr="006A489D">
        <w:trPr>
          <w:jc w:val="center"/>
        </w:trPr>
        <w:tc>
          <w:tcPr>
            <w:tcW w:w="991" w:type="pct"/>
          </w:tcPr>
          <w:p w:rsidR="00CE4BC0" w:rsidRPr="008A518B" w:rsidRDefault="00CE4BC0" w:rsidP="00610F32">
            <w:pPr>
              <w:jc w:val="center"/>
              <w:rPr>
                <w:rFonts w:ascii="Bahnschrift Light SemiCondensed" w:hAnsi="Bahnschrift Light SemiCondensed" w:cs="Times New Roman"/>
                <w:b/>
                <w:sz w:val="20"/>
                <w:szCs w:val="20"/>
              </w:rPr>
            </w:pPr>
            <w:r w:rsidRPr="008A518B">
              <w:rPr>
                <w:rFonts w:ascii="Bahnschrift Light SemiCondensed" w:hAnsi="Bahnschrift Light SemiCondensed" w:cs="Times New Roman"/>
                <w:b/>
                <w:sz w:val="20"/>
                <w:szCs w:val="20"/>
              </w:rPr>
              <w:t>AG07091674</w:t>
            </w:r>
          </w:p>
        </w:tc>
        <w:tc>
          <w:tcPr>
            <w:tcW w:w="828" w:type="pct"/>
          </w:tcPr>
          <w:p w:rsidR="00CE4BC0" w:rsidRPr="008A518B" w:rsidRDefault="00CE4BC0" w:rsidP="00610F32">
            <w:pPr>
              <w:jc w:val="center"/>
              <w:rPr>
                <w:rFonts w:ascii="Bahnschrift Light SemiCondensed" w:hAnsi="Bahnschrift Light SemiCondensed" w:cs="Times New Roman"/>
                <w:b/>
                <w:sz w:val="20"/>
                <w:szCs w:val="20"/>
              </w:rPr>
            </w:pPr>
            <w:r w:rsidRPr="008A518B">
              <w:rPr>
                <w:rFonts w:ascii="Bahnschrift Light SemiCondensed" w:hAnsi="Bahnschrift Light SemiCondensed" w:cs="Times New Roman"/>
                <w:b/>
                <w:sz w:val="20"/>
                <w:szCs w:val="20"/>
              </w:rPr>
              <w:t>OPC5679</w:t>
            </w:r>
          </w:p>
        </w:tc>
        <w:tc>
          <w:tcPr>
            <w:tcW w:w="1529" w:type="pct"/>
          </w:tcPr>
          <w:p w:rsidR="00CE4BC0" w:rsidRPr="008A518B" w:rsidRDefault="00CE4BC0" w:rsidP="003B32A7">
            <w:pPr>
              <w:jc w:val="center"/>
              <w:rPr>
                <w:rFonts w:ascii="Bahnschrift Light SemiCondensed" w:hAnsi="Bahnschrift Light SemiCondensed" w:cs="Times New Roman"/>
                <w:b/>
                <w:sz w:val="20"/>
                <w:szCs w:val="20"/>
              </w:rPr>
            </w:pPr>
            <w:r w:rsidRPr="008A518B">
              <w:rPr>
                <w:rFonts w:ascii="Bahnschrift Light SemiCondensed" w:hAnsi="Bahnschrift Light SemiCondensed" w:cs="Times New Roman"/>
                <w:b/>
                <w:sz w:val="20"/>
                <w:szCs w:val="20"/>
              </w:rPr>
              <w:t>01/12/2022</w:t>
            </w:r>
          </w:p>
        </w:tc>
        <w:tc>
          <w:tcPr>
            <w:tcW w:w="1652" w:type="pct"/>
          </w:tcPr>
          <w:p w:rsidR="00CE4BC0" w:rsidRPr="008A518B" w:rsidRDefault="00CE4BC0" w:rsidP="00610F32">
            <w:pPr>
              <w:jc w:val="center"/>
              <w:rPr>
                <w:rFonts w:ascii="Bahnschrift Light SemiCondensed" w:hAnsi="Bahnschrift Light SemiCondensed" w:cs="Times New Roman"/>
                <w:b/>
                <w:sz w:val="20"/>
                <w:szCs w:val="20"/>
              </w:rPr>
            </w:pPr>
            <w:r w:rsidRPr="008A518B">
              <w:rPr>
                <w:rFonts w:ascii="Bahnschrift Light SemiCondensed" w:hAnsi="Bahnschrift Light SemiCondensed" w:cs="Times New Roman"/>
                <w:b/>
                <w:sz w:val="20"/>
                <w:szCs w:val="20"/>
              </w:rPr>
              <w:t>25155020230000748</w:t>
            </w:r>
          </w:p>
        </w:tc>
      </w:tr>
      <w:tr w:rsidR="00CE4BC0" w:rsidRPr="008A518B" w:rsidTr="006A489D">
        <w:trPr>
          <w:jc w:val="center"/>
        </w:trPr>
        <w:tc>
          <w:tcPr>
            <w:tcW w:w="991" w:type="pct"/>
          </w:tcPr>
          <w:p w:rsidR="00CE4BC0" w:rsidRPr="008A518B" w:rsidRDefault="00CE4BC0" w:rsidP="00610F32">
            <w:pPr>
              <w:jc w:val="center"/>
              <w:rPr>
                <w:rFonts w:ascii="Bahnschrift Light SemiCondensed" w:hAnsi="Bahnschrift Light SemiCondensed" w:cs="Times New Roman"/>
                <w:b/>
                <w:sz w:val="20"/>
                <w:szCs w:val="20"/>
              </w:rPr>
            </w:pPr>
            <w:r w:rsidRPr="008A518B">
              <w:rPr>
                <w:rFonts w:ascii="Bahnschrift Light SemiCondensed" w:hAnsi="Bahnschrift Light SemiCondensed" w:cs="Times New Roman"/>
                <w:b/>
                <w:sz w:val="20"/>
                <w:szCs w:val="20"/>
              </w:rPr>
              <w:t>AG06670919</w:t>
            </w:r>
          </w:p>
        </w:tc>
        <w:tc>
          <w:tcPr>
            <w:tcW w:w="828" w:type="pct"/>
          </w:tcPr>
          <w:p w:rsidR="00CE4BC0" w:rsidRPr="008A518B" w:rsidRDefault="00CE4BC0" w:rsidP="00610F32">
            <w:pPr>
              <w:jc w:val="center"/>
              <w:rPr>
                <w:rFonts w:ascii="Bahnschrift Light SemiCondensed" w:hAnsi="Bahnschrift Light SemiCondensed" w:cs="Times New Roman"/>
                <w:b/>
                <w:sz w:val="20"/>
                <w:szCs w:val="20"/>
              </w:rPr>
            </w:pPr>
            <w:r w:rsidRPr="008A518B">
              <w:rPr>
                <w:rFonts w:ascii="Bahnschrift Light SemiCondensed" w:hAnsi="Bahnschrift Light SemiCondensed" w:cs="Times New Roman"/>
                <w:b/>
                <w:sz w:val="20"/>
                <w:szCs w:val="20"/>
              </w:rPr>
              <w:t>HKT9J87</w:t>
            </w:r>
          </w:p>
        </w:tc>
        <w:tc>
          <w:tcPr>
            <w:tcW w:w="1529" w:type="pct"/>
          </w:tcPr>
          <w:p w:rsidR="00CE4BC0" w:rsidRPr="008A518B" w:rsidRDefault="00CE4BC0" w:rsidP="003B32A7">
            <w:pPr>
              <w:jc w:val="center"/>
              <w:rPr>
                <w:rFonts w:ascii="Bahnschrift Light SemiCondensed" w:hAnsi="Bahnschrift Light SemiCondensed" w:cs="Times New Roman"/>
                <w:b/>
                <w:sz w:val="20"/>
                <w:szCs w:val="20"/>
              </w:rPr>
            </w:pPr>
            <w:r w:rsidRPr="008A518B">
              <w:rPr>
                <w:rFonts w:ascii="Bahnschrift Light SemiCondensed" w:hAnsi="Bahnschrift Light SemiCondensed" w:cs="Times New Roman"/>
                <w:b/>
                <w:sz w:val="20"/>
                <w:szCs w:val="20"/>
              </w:rPr>
              <w:t>30/11/2022</w:t>
            </w:r>
          </w:p>
        </w:tc>
        <w:tc>
          <w:tcPr>
            <w:tcW w:w="1652" w:type="pct"/>
          </w:tcPr>
          <w:p w:rsidR="00CE4BC0" w:rsidRPr="008A518B" w:rsidRDefault="00CE4BC0" w:rsidP="00610F32">
            <w:pPr>
              <w:jc w:val="center"/>
              <w:rPr>
                <w:rFonts w:ascii="Bahnschrift Light SemiCondensed" w:hAnsi="Bahnschrift Light SemiCondensed" w:cs="Times New Roman"/>
                <w:b/>
                <w:sz w:val="20"/>
                <w:szCs w:val="20"/>
              </w:rPr>
            </w:pPr>
            <w:r w:rsidRPr="008A518B">
              <w:rPr>
                <w:rFonts w:ascii="Bahnschrift Light SemiCondensed" w:hAnsi="Bahnschrift Light SemiCondensed" w:cs="Times New Roman"/>
                <w:b/>
                <w:sz w:val="20"/>
                <w:szCs w:val="20"/>
              </w:rPr>
              <w:t>25155020230901044</w:t>
            </w:r>
          </w:p>
        </w:tc>
      </w:tr>
      <w:tr w:rsidR="00CE4BC0" w:rsidRPr="008A518B" w:rsidTr="006A489D">
        <w:trPr>
          <w:jc w:val="center"/>
        </w:trPr>
        <w:tc>
          <w:tcPr>
            <w:tcW w:w="991" w:type="pct"/>
          </w:tcPr>
          <w:p w:rsidR="00CE4BC0" w:rsidRPr="008A518B" w:rsidRDefault="00CE4BC0" w:rsidP="00610F32">
            <w:pPr>
              <w:jc w:val="center"/>
              <w:rPr>
                <w:rFonts w:ascii="Bahnschrift Light SemiCondensed" w:hAnsi="Bahnschrift Light SemiCondensed" w:cs="Times New Roman"/>
                <w:b/>
                <w:sz w:val="20"/>
                <w:szCs w:val="20"/>
              </w:rPr>
            </w:pPr>
            <w:r w:rsidRPr="008A518B">
              <w:rPr>
                <w:rFonts w:ascii="Bahnschrift Light SemiCondensed" w:hAnsi="Bahnschrift Light SemiCondensed" w:cs="Times New Roman"/>
                <w:b/>
                <w:sz w:val="20"/>
                <w:szCs w:val="20"/>
              </w:rPr>
              <w:t>AG07092161</w:t>
            </w:r>
          </w:p>
        </w:tc>
        <w:tc>
          <w:tcPr>
            <w:tcW w:w="828" w:type="pct"/>
          </w:tcPr>
          <w:p w:rsidR="00CE4BC0" w:rsidRPr="008A518B" w:rsidRDefault="00CE4BC0" w:rsidP="00610F32">
            <w:pPr>
              <w:jc w:val="center"/>
              <w:rPr>
                <w:rFonts w:ascii="Bahnschrift Light SemiCondensed" w:hAnsi="Bahnschrift Light SemiCondensed" w:cs="Times New Roman"/>
                <w:b/>
                <w:sz w:val="20"/>
                <w:szCs w:val="20"/>
              </w:rPr>
            </w:pPr>
            <w:r w:rsidRPr="008A518B">
              <w:rPr>
                <w:rFonts w:ascii="Bahnschrift Light SemiCondensed" w:hAnsi="Bahnschrift Light SemiCondensed" w:cs="Times New Roman"/>
                <w:b/>
                <w:sz w:val="20"/>
                <w:szCs w:val="20"/>
              </w:rPr>
              <w:t>EMQ0G07</w:t>
            </w:r>
          </w:p>
        </w:tc>
        <w:tc>
          <w:tcPr>
            <w:tcW w:w="1529" w:type="pct"/>
          </w:tcPr>
          <w:p w:rsidR="00CE4BC0" w:rsidRPr="008A518B" w:rsidRDefault="00E70145" w:rsidP="003B32A7">
            <w:pPr>
              <w:jc w:val="center"/>
              <w:rPr>
                <w:rFonts w:ascii="Bahnschrift Light SemiCondensed" w:hAnsi="Bahnschrift Light SemiCondensed" w:cs="Times New Roman"/>
                <w:b/>
                <w:sz w:val="20"/>
                <w:szCs w:val="20"/>
              </w:rPr>
            </w:pPr>
            <w:r w:rsidRPr="008A518B">
              <w:rPr>
                <w:rFonts w:ascii="Bahnschrift Light SemiCondensed" w:hAnsi="Bahnschrift Light SemiCondensed" w:cs="Times New Roman"/>
                <w:b/>
                <w:sz w:val="20"/>
                <w:szCs w:val="20"/>
              </w:rPr>
              <w:t>02/12/2022</w:t>
            </w:r>
          </w:p>
        </w:tc>
        <w:tc>
          <w:tcPr>
            <w:tcW w:w="1652" w:type="pct"/>
          </w:tcPr>
          <w:p w:rsidR="00CE4BC0" w:rsidRPr="008A518B" w:rsidRDefault="00E70145" w:rsidP="00610F32">
            <w:pPr>
              <w:jc w:val="center"/>
              <w:rPr>
                <w:rFonts w:ascii="Bahnschrift Light SemiCondensed" w:hAnsi="Bahnschrift Light SemiCondensed" w:cs="Times New Roman"/>
                <w:b/>
                <w:sz w:val="20"/>
                <w:szCs w:val="20"/>
              </w:rPr>
            </w:pPr>
            <w:r w:rsidRPr="008A518B">
              <w:rPr>
                <w:rFonts w:ascii="Bahnschrift Light SemiCondensed" w:hAnsi="Bahnschrift Light SemiCondensed" w:cs="Times New Roman"/>
                <w:b/>
                <w:sz w:val="20"/>
                <w:szCs w:val="20"/>
              </w:rPr>
              <w:t>25155020230901057</w:t>
            </w:r>
          </w:p>
        </w:tc>
      </w:tr>
      <w:tr w:rsidR="00E70145" w:rsidRPr="008A518B" w:rsidTr="006A489D">
        <w:trPr>
          <w:jc w:val="center"/>
        </w:trPr>
        <w:tc>
          <w:tcPr>
            <w:tcW w:w="991" w:type="pct"/>
          </w:tcPr>
          <w:p w:rsidR="00E70145" w:rsidRPr="008A518B" w:rsidRDefault="00E70145" w:rsidP="00610F32">
            <w:pPr>
              <w:jc w:val="center"/>
              <w:rPr>
                <w:rFonts w:ascii="Bahnschrift Light SemiCondensed" w:hAnsi="Bahnschrift Light SemiCondensed" w:cs="Times New Roman"/>
                <w:b/>
                <w:sz w:val="20"/>
                <w:szCs w:val="20"/>
              </w:rPr>
            </w:pPr>
            <w:r w:rsidRPr="008A518B">
              <w:rPr>
                <w:rFonts w:ascii="Bahnschrift Light SemiCondensed" w:hAnsi="Bahnschrift Light SemiCondensed" w:cs="Times New Roman"/>
                <w:b/>
                <w:sz w:val="20"/>
                <w:szCs w:val="20"/>
              </w:rPr>
              <w:t>AG07097878</w:t>
            </w:r>
          </w:p>
        </w:tc>
        <w:tc>
          <w:tcPr>
            <w:tcW w:w="828" w:type="pct"/>
          </w:tcPr>
          <w:p w:rsidR="00E70145" w:rsidRPr="008A518B" w:rsidRDefault="00E70145" w:rsidP="00610F32">
            <w:pPr>
              <w:jc w:val="center"/>
              <w:rPr>
                <w:rFonts w:ascii="Bahnschrift Light SemiCondensed" w:hAnsi="Bahnschrift Light SemiCondensed" w:cs="Times New Roman"/>
                <w:b/>
                <w:sz w:val="20"/>
                <w:szCs w:val="20"/>
              </w:rPr>
            </w:pPr>
            <w:r w:rsidRPr="008A518B">
              <w:rPr>
                <w:rFonts w:ascii="Bahnschrift Light SemiCondensed" w:hAnsi="Bahnschrift Light SemiCondensed" w:cs="Times New Roman"/>
                <w:b/>
                <w:sz w:val="20"/>
                <w:szCs w:val="20"/>
              </w:rPr>
              <w:t>HNW3J33</w:t>
            </w:r>
          </w:p>
        </w:tc>
        <w:tc>
          <w:tcPr>
            <w:tcW w:w="1529" w:type="pct"/>
          </w:tcPr>
          <w:p w:rsidR="00E70145" w:rsidRPr="008A518B" w:rsidRDefault="00E70145" w:rsidP="003B32A7">
            <w:pPr>
              <w:jc w:val="center"/>
              <w:rPr>
                <w:rFonts w:ascii="Bahnschrift Light SemiCondensed" w:hAnsi="Bahnschrift Light SemiCondensed" w:cs="Times New Roman"/>
                <w:b/>
                <w:sz w:val="20"/>
                <w:szCs w:val="20"/>
              </w:rPr>
            </w:pPr>
            <w:r w:rsidRPr="008A518B">
              <w:rPr>
                <w:rFonts w:ascii="Bahnschrift Light SemiCondensed" w:hAnsi="Bahnschrift Light SemiCondensed" w:cs="Times New Roman"/>
                <w:b/>
                <w:sz w:val="20"/>
                <w:szCs w:val="20"/>
              </w:rPr>
              <w:t>04/01/2023</w:t>
            </w:r>
          </w:p>
        </w:tc>
        <w:tc>
          <w:tcPr>
            <w:tcW w:w="1652" w:type="pct"/>
          </w:tcPr>
          <w:p w:rsidR="00E70145" w:rsidRPr="008A518B" w:rsidRDefault="00E70145" w:rsidP="00610F32">
            <w:pPr>
              <w:jc w:val="center"/>
              <w:rPr>
                <w:rFonts w:ascii="Bahnschrift Light SemiCondensed" w:hAnsi="Bahnschrift Light SemiCondensed" w:cs="Times New Roman"/>
                <w:b/>
                <w:sz w:val="20"/>
                <w:szCs w:val="20"/>
              </w:rPr>
            </w:pPr>
            <w:r w:rsidRPr="008A518B">
              <w:rPr>
                <w:rFonts w:ascii="Bahnschrift Light SemiCondensed" w:hAnsi="Bahnschrift Light SemiCondensed" w:cs="Times New Roman"/>
                <w:b/>
                <w:sz w:val="20"/>
                <w:szCs w:val="20"/>
              </w:rPr>
              <w:t>25155020230901058</w:t>
            </w:r>
          </w:p>
        </w:tc>
      </w:tr>
      <w:tr w:rsidR="00E70145" w:rsidRPr="008A518B" w:rsidTr="006A489D">
        <w:trPr>
          <w:jc w:val="center"/>
        </w:trPr>
        <w:tc>
          <w:tcPr>
            <w:tcW w:w="991" w:type="pct"/>
          </w:tcPr>
          <w:p w:rsidR="00E70145" w:rsidRPr="008A518B" w:rsidRDefault="00E70145" w:rsidP="00610F32">
            <w:pPr>
              <w:jc w:val="center"/>
              <w:rPr>
                <w:rFonts w:ascii="Bahnschrift Light SemiCondensed" w:hAnsi="Bahnschrift Light SemiCondensed" w:cs="Times New Roman"/>
                <w:b/>
                <w:sz w:val="20"/>
                <w:szCs w:val="20"/>
              </w:rPr>
            </w:pPr>
            <w:r w:rsidRPr="008A518B">
              <w:rPr>
                <w:rFonts w:ascii="Bahnschrift Light SemiCondensed" w:hAnsi="Bahnschrift Light SemiCondensed" w:cs="Times New Roman"/>
                <w:b/>
                <w:sz w:val="20"/>
                <w:szCs w:val="20"/>
              </w:rPr>
              <w:t>AG07092154</w:t>
            </w:r>
          </w:p>
        </w:tc>
        <w:tc>
          <w:tcPr>
            <w:tcW w:w="828" w:type="pct"/>
          </w:tcPr>
          <w:p w:rsidR="00E70145" w:rsidRPr="008A518B" w:rsidRDefault="00E70145" w:rsidP="00610F32">
            <w:pPr>
              <w:jc w:val="center"/>
              <w:rPr>
                <w:rFonts w:ascii="Bahnschrift Light SemiCondensed" w:hAnsi="Bahnschrift Light SemiCondensed" w:cs="Times New Roman"/>
                <w:b/>
                <w:sz w:val="20"/>
                <w:szCs w:val="20"/>
              </w:rPr>
            </w:pPr>
            <w:r w:rsidRPr="008A518B">
              <w:rPr>
                <w:rFonts w:ascii="Bahnschrift Light SemiCondensed" w:hAnsi="Bahnschrift Light SemiCondensed" w:cs="Times New Roman"/>
                <w:b/>
                <w:sz w:val="20"/>
                <w:szCs w:val="20"/>
              </w:rPr>
              <w:t>GKS4589</w:t>
            </w:r>
          </w:p>
        </w:tc>
        <w:tc>
          <w:tcPr>
            <w:tcW w:w="1529" w:type="pct"/>
          </w:tcPr>
          <w:p w:rsidR="00E70145" w:rsidRPr="008A518B" w:rsidRDefault="00E70145" w:rsidP="003B32A7">
            <w:pPr>
              <w:jc w:val="center"/>
              <w:rPr>
                <w:rFonts w:ascii="Bahnschrift Light SemiCondensed" w:hAnsi="Bahnschrift Light SemiCondensed" w:cs="Times New Roman"/>
                <w:b/>
                <w:sz w:val="20"/>
                <w:szCs w:val="20"/>
              </w:rPr>
            </w:pPr>
            <w:r w:rsidRPr="008A518B">
              <w:rPr>
                <w:rFonts w:ascii="Bahnschrift Light SemiCondensed" w:hAnsi="Bahnschrift Light SemiCondensed" w:cs="Times New Roman"/>
                <w:b/>
                <w:sz w:val="20"/>
                <w:szCs w:val="20"/>
              </w:rPr>
              <w:t>01/12/2022</w:t>
            </w:r>
          </w:p>
        </w:tc>
        <w:tc>
          <w:tcPr>
            <w:tcW w:w="1652" w:type="pct"/>
          </w:tcPr>
          <w:p w:rsidR="00E70145" w:rsidRPr="008A518B" w:rsidRDefault="00E70145" w:rsidP="00610F32">
            <w:pPr>
              <w:jc w:val="center"/>
              <w:rPr>
                <w:rFonts w:ascii="Bahnschrift Light SemiCondensed" w:hAnsi="Bahnschrift Light SemiCondensed" w:cs="Times New Roman"/>
                <w:b/>
                <w:sz w:val="20"/>
                <w:szCs w:val="20"/>
              </w:rPr>
            </w:pPr>
            <w:r w:rsidRPr="008A518B">
              <w:rPr>
                <w:rFonts w:ascii="Bahnschrift Light SemiCondensed" w:hAnsi="Bahnschrift Light SemiCondensed" w:cs="Times New Roman"/>
                <w:b/>
                <w:sz w:val="20"/>
                <w:szCs w:val="20"/>
              </w:rPr>
              <w:t>25155020230901068</w:t>
            </w:r>
          </w:p>
        </w:tc>
      </w:tr>
    </w:tbl>
    <w:p w:rsidR="00E70145" w:rsidRPr="008A518B" w:rsidRDefault="00E70145" w:rsidP="002E5919">
      <w:pPr>
        <w:jc w:val="center"/>
        <w:rPr>
          <w:rFonts w:ascii="Bahnschrift Light SemiCondensed" w:hAnsi="Bahnschrift Light SemiCondensed" w:cs="Times New Roman"/>
          <w:sz w:val="20"/>
          <w:szCs w:val="20"/>
        </w:rPr>
      </w:pPr>
    </w:p>
    <w:p w:rsidR="00D633FF" w:rsidRPr="008A518B" w:rsidRDefault="00EC7750" w:rsidP="002E5919">
      <w:pPr>
        <w:jc w:val="center"/>
        <w:rPr>
          <w:rFonts w:ascii="Bahnschrift Light SemiCondensed" w:hAnsi="Bahnschrift Light SemiCondensed" w:cs="Times New Roman"/>
          <w:sz w:val="20"/>
          <w:szCs w:val="20"/>
        </w:rPr>
      </w:pPr>
      <w:r w:rsidRPr="008A518B">
        <w:rPr>
          <w:rFonts w:ascii="Bahnschrift Light SemiCondensed" w:hAnsi="Bahnschrift Light SemiCondensed" w:cs="Times New Roman"/>
          <w:sz w:val="20"/>
          <w:szCs w:val="20"/>
        </w:rPr>
        <w:t xml:space="preserve">Santa Luzia, </w:t>
      </w:r>
      <w:r w:rsidR="00CE4BC0" w:rsidRPr="008A518B">
        <w:rPr>
          <w:rFonts w:ascii="Bahnschrift Light SemiCondensed" w:hAnsi="Bahnschrift Light SemiCondensed" w:cs="Times New Roman"/>
          <w:sz w:val="20"/>
          <w:szCs w:val="20"/>
        </w:rPr>
        <w:t>16</w:t>
      </w:r>
      <w:r w:rsidR="00D82061" w:rsidRPr="008A518B">
        <w:rPr>
          <w:rFonts w:ascii="Bahnschrift Light SemiCondensed" w:hAnsi="Bahnschrift Light SemiCondensed" w:cs="Times New Roman"/>
          <w:sz w:val="20"/>
          <w:szCs w:val="20"/>
        </w:rPr>
        <w:t xml:space="preserve"> de </w:t>
      </w:r>
      <w:r w:rsidR="00D8772C" w:rsidRPr="008A518B">
        <w:rPr>
          <w:rFonts w:ascii="Bahnschrift Light SemiCondensed" w:hAnsi="Bahnschrift Light SemiCondensed" w:cs="Times New Roman"/>
          <w:sz w:val="20"/>
          <w:szCs w:val="20"/>
        </w:rPr>
        <w:t>março</w:t>
      </w:r>
      <w:r w:rsidR="00CF3ED4" w:rsidRPr="008A518B">
        <w:rPr>
          <w:rFonts w:ascii="Bahnschrift Light SemiCondensed" w:hAnsi="Bahnschrift Light SemiCondensed" w:cs="Times New Roman"/>
          <w:sz w:val="20"/>
          <w:szCs w:val="20"/>
        </w:rPr>
        <w:t xml:space="preserve"> de 2023</w:t>
      </w:r>
    </w:p>
    <w:p w:rsidR="002E5919" w:rsidRPr="008A518B" w:rsidRDefault="002E5919" w:rsidP="006A489D">
      <w:pPr>
        <w:spacing w:after="0"/>
        <w:jc w:val="center"/>
        <w:rPr>
          <w:rFonts w:ascii="Bahnschrift Light SemiCondensed" w:hAnsi="Bahnschrift Light SemiCondensed" w:cs="Times New Roman"/>
          <w:sz w:val="20"/>
          <w:szCs w:val="20"/>
        </w:rPr>
      </w:pPr>
    </w:p>
    <w:p w:rsidR="00610F32" w:rsidRPr="008A518B" w:rsidRDefault="00610F32" w:rsidP="006A489D">
      <w:pPr>
        <w:spacing w:after="0"/>
        <w:jc w:val="center"/>
        <w:rPr>
          <w:rFonts w:ascii="Bahnschrift Light SemiCondensed" w:hAnsi="Bahnschrift Light SemiCondensed" w:cs="Times New Roman"/>
          <w:sz w:val="20"/>
          <w:szCs w:val="20"/>
        </w:rPr>
      </w:pPr>
      <w:r w:rsidRPr="008A518B">
        <w:rPr>
          <w:rFonts w:ascii="Bahnschrift Light SemiCondensed" w:hAnsi="Bahnschrift Light SemiCondensed" w:cs="Times New Roman"/>
          <w:sz w:val="20"/>
          <w:szCs w:val="20"/>
        </w:rPr>
        <w:t>Walter Anselmo Simões Rocha</w:t>
      </w:r>
    </w:p>
    <w:p w:rsidR="00632589" w:rsidRPr="0087421D" w:rsidRDefault="00610F32" w:rsidP="00191D44">
      <w:pPr>
        <w:spacing w:after="0"/>
        <w:jc w:val="center"/>
        <w:rPr>
          <w:rFonts w:ascii="Perpetua" w:hAnsi="Perpetua" w:cs="Times New Roman"/>
          <w:sz w:val="20"/>
          <w:szCs w:val="20"/>
        </w:rPr>
      </w:pPr>
      <w:r w:rsidRPr="008A518B">
        <w:rPr>
          <w:rFonts w:ascii="Bahnschrift Light SemiCondensed" w:hAnsi="Bahnschrift Light SemiCondensed" w:cs="Times New Roman"/>
          <w:sz w:val="20"/>
          <w:szCs w:val="20"/>
        </w:rPr>
        <w:t>Autoridade de Trânsito Municipal</w:t>
      </w:r>
    </w:p>
    <w:sectPr w:rsidR="00632589" w:rsidRPr="0087421D" w:rsidSect="006325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08"/>
  <w:hyphenationZone w:val="425"/>
  <w:characterSpacingControl w:val="doNotCompress"/>
  <w:compat/>
  <w:rsids>
    <w:rsidRoot w:val="00610F32"/>
    <w:rsid w:val="0001314E"/>
    <w:rsid w:val="000274B5"/>
    <w:rsid w:val="00046D30"/>
    <w:rsid w:val="0006696B"/>
    <w:rsid w:val="000673A6"/>
    <w:rsid w:val="000900AD"/>
    <w:rsid w:val="000A337E"/>
    <w:rsid w:val="000A3741"/>
    <w:rsid w:val="000A79B3"/>
    <w:rsid w:val="000B65B9"/>
    <w:rsid w:val="000B797D"/>
    <w:rsid w:val="000F0067"/>
    <w:rsid w:val="000F0199"/>
    <w:rsid w:val="000F2610"/>
    <w:rsid w:val="00107614"/>
    <w:rsid w:val="00137973"/>
    <w:rsid w:val="001426C9"/>
    <w:rsid w:val="001619D3"/>
    <w:rsid w:val="0019002D"/>
    <w:rsid w:val="00191D44"/>
    <w:rsid w:val="001A1353"/>
    <w:rsid w:val="001B00C1"/>
    <w:rsid w:val="001B0F3B"/>
    <w:rsid w:val="001B3242"/>
    <w:rsid w:val="001C0C50"/>
    <w:rsid w:val="001D5CCB"/>
    <w:rsid w:val="001E2772"/>
    <w:rsid w:val="001F6D3B"/>
    <w:rsid w:val="00225071"/>
    <w:rsid w:val="00226013"/>
    <w:rsid w:val="00231FD7"/>
    <w:rsid w:val="00234498"/>
    <w:rsid w:val="0026526A"/>
    <w:rsid w:val="00276679"/>
    <w:rsid w:val="002C0D3D"/>
    <w:rsid w:val="002D0607"/>
    <w:rsid w:val="002E46D4"/>
    <w:rsid w:val="002E5919"/>
    <w:rsid w:val="00304E4D"/>
    <w:rsid w:val="003345B8"/>
    <w:rsid w:val="00336E48"/>
    <w:rsid w:val="00357738"/>
    <w:rsid w:val="0038691B"/>
    <w:rsid w:val="003B32A7"/>
    <w:rsid w:val="003B744F"/>
    <w:rsid w:val="003E392A"/>
    <w:rsid w:val="00403EC8"/>
    <w:rsid w:val="00413D40"/>
    <w:rsid w:val="00414573"/>
    <w:rsid w:val="00433E7B"/>
    <w:rsid w:val="00483004"/>
    <w:rsid w:val="00492B71"/>
    <w:rsid w:val="004B5BBD"/>
    <w:rsid w:val="004E6905"/>
    <w:rsid w:val="004E789E"/>
    <w:rsid w:val="00507ADF"/>
    <w:rsid w:val="0052040F"/>
    <w:rsid w:val="00590C5D"/>
    <w:rsid w:val="005914A8"/>
    <w:rsid w:val="005915D2"/>
    <w:rsid w:val="005C6F82"/>
    <w:rsid w:val="005E1383"/>
    <w:rsid w:val="005E744F"/>
    <w:rsid w:val="005F64B5"/>
    <w:rsid w:val="005F7474"/>
    <w:rsid w:val="00602E60"/>
    <w:rsid w:val="006076D2"/>
    <w:rsid w:val="00610F32"/>
    <w:rsid w:val="00632589"/>
    <w:rsid w:val="006427D8"/>
    <w:rsid w:val="00655950"/>
    <w:rsid w:val="00684C2F"/>
    <w:rsid w:val="006902D4"/>
    <w:rsid w:val="00694878"/>
    <w:rsid w:val="006A489D"/>
    <w:rsid w:val="006B158D"/>
    <w:rsid w:val="006D5F48"/>
    <w:rsid w:val="0070656A"/>
    <w:rsid w:val="00710098"/>
    <w:rsid w:val="007209F1"/>
    <w:rsid w:val="0072113F"/>
    <w:rsid w:val="00726647"/>
    <w:rsid w:val="00726CFC"/>
    <w:rsid w:val="0074769F"/>
    <w:rsid w:val="00777363"/>
    <w:rsid w:val="00777778"/>
    <w:rsid w:val="0079614B"/>
    <w:rsid w:val="007A08E4"/>
    <w:rsid w:val="007B2CF8"/>
    <w:rsid w:val="007D4CF7"/>
    <w:rsid w:val="007D77BF"/>
    <w:rsid w:val="007F17BC"/>
    <w:rsid w:val="00853B65"/>
    <w:rsid w:val="0087421D"/>
    <w:rsid w:val="00890062"/>
    <w:rsid w:val="008A518B"/>
    <w:rsid w:val="008B3653"/>
    <w:rsid w:val="008C7F3C"/>
    <w:rsid w:val="008D65A4"/>
    <w:rsid w:val="009170B4"/>
    <w:rsid w:val="009362F1"/>
    <w:rsid w:val="009536CE"/>
    <w:rsid w:val="00960ECD"/>
    <w:rsid w:val="00972304"/>
    <w:rsid w:val="0099683A"/>
    <w:rsid w:val="009A483F"/>
    <w:rsid w:val="009D0F6B"/>
    <w:rsid w:val="009D7B26"/>
    <w:rsid w:val="00A00EBC"/>
    <w:rsid w:val="00A062BC"/>
    <w:rsid w:val="00A31DAF"/>
    <w:rsid w:val="00A37D90"/>
    <w:rsid w:val="00A77548"/>
    <w:rsid w:val="00AE1E08"/>
    <w:rsid w:val="00AE284A"/>
    <w:rsid w:val="00B445C1"/>
    <w:rsid w:val="00B951AE"/>
    <w:rsid w:val="00BA424E"/>
    <w:rsid w:val="00BD5C06"/>
    <w:rsid w:val="00BF63D4"/>
    <w:rsid w:val="00C1705F"/>
    <w:rsid w:val="00C95CF3"/>
    <w:rsid w:val="00CC22F2"/>
    <w:rsid w:val="00CE4BC0"/>
    <w:rsid w:val="00CF0D84"/>
    <w:rsid w:val="00CF3ED4"/>
    <w:rsid w:val="00D3137F"/>
    <w:rsid w:val="00D60D61"/>
    <w:rsid w:val="00D633FF"/>
    <w:rsid w:val="00D772D3"/>
    <w:rsid w:val="00D82061"/>
    <w:rsid w:val="00D8772C"/>
    <w:rsid w:val="00D95E9B"/>
    <w:rsid w:val="00D9798B"/>
    <w:rsid w:val="00DA37FA"/>
    <w:rsid w:val="00DB59C5"/>
    <w:rsid w:val="00DE4A50"/>
    <w:rsid w:val="00E23F36"/>
    <w:rsid w:val="00E272EA"/>
    <w:rsid w:val="00E43477"/>
    <w:rsid w:val="00E61410"/>
    <w:rsid w:val="00E637A4"/>
    <w:rsid w:val="00E70145"/>
    <w:rsid w:val="00E7242D"/>
    <w:rsid w:val="00E76D04"/>
    <w:rsid w:val="00E94D36"/>
    <w:rsid w:val="00EA34B2"/>
    <w:rsid w:val="00EC7750"/>
    <w:rsid w:val="00EF5617"/>
    <w:rsid w:val="00F27534"/>
    <w:rsid w:val="00F67E2F"/>
    <w:rsid w:val="00F77E2D"/>
    <w:rsid w:val="00F83602"/>
    <w:rsid w:val="00F9219C"/>
    <w:rsid w:val="00FD32CB"/>
    <w:rsid w:val="00FD5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5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D:\GCT\SantaLuzia\Executaveis\Jarientrada\\santaluzia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BA3EA-F767-4F80-AA7D-E9CDA23D9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Danielle Luiz Goncalves</cp:lastModifiedBy>
  <cp:revision>4</cp:revision>
  <cp:lastPrinted>2023-03-16T11:12:00Z</cp:lastPrinted>
  <dcterms:created xsi:type="dcterms:W3CDTF">2023-03-13T11:57:00Z</dcterms:created>
  <dcterms:modified xsi:type="dcterms:W3CDTF">2023-03-16T11:12:00Z</dcterms:modified>
</cp:coreProperties>
</file>