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59CE" w:rsidRPr="0012179A" w:rsidRDefault="006559CE" w:rsidP="006559CE">
      <w:pPr>
        <w:spacing w:line="360" w:lineRule="auto"/>
        <w:jc w:val="both"/>
        <w:rPr>
          <w:rFonts w:asciiTheme="minorHAnsi" w:hAnsiTheme="minorHAnsi" w:cstheme="minorHAnsi"/>
          <w:b/>
          <w:sz w:val="22"/>
          <w:szCs w:val="22"/>
          <w:u w:val="single"/>
        </w:rPr>
      </w:pPr>
      <w:r w:rsidRPr="0012179A">
        <w:rPr>
          <w:rFonts w:asciiTheme="minorHAnsi" w:hAnsiTheme="minorHAnsi" w:cstheme="minorHAnsi"/>
          <w:b/>
          <w:sz w:val="22"/>
          <w:szCs w:val="22"/>
        </w:rPr>
        <w:t xml:space="preserve">A PREFEITURA MUNICIPAL DE SANTA LUZIA </w:t>
      </w:r>
      <w:r w:rsidRPr="0012179A">
        <w:rPr>
          <w:rFonts w:asciiTheme="minorHAnsi" w:hAnsiTheme="minorHAnsi" w:cstheme="minorHAnsi"/>
          <w:b/>
          <w:sz w:val="22"/>
          <w:szCs w:val="22"/>
          <w:u w:val="single"/>
        </w:rPr>
        <w:t>TORNA SEM EFEITO</w:t>
      </w:r>
      <w:r>
        <w:rPr>
          <w:rFonts w:asciiTheme="minorHAnsi" w:hAnsiTheme="minorHAnsi" w:cstheme="minorHAnsi"/>
          <w:b/>
          <w:sz w:val="22"/>
          <w:szCs w:val="22"/>
          <w:u w:val="single"/>
        </w:rPr>
        <w:t xml:space="preserve"> E DESCLASSIFICA A</w:t>
      </w:r>
      <w:r w:rsidRPr="0012179A">
        <w:rPr>
          <w:rFonts w:asciiTheme="minorHAnsi" w:hAnsiTheme="minorHAnsi" w:cstheme="minorHAnsi"/>
          <w:b/>
          <w:sz w:val="22"/>
          <w:szCs w:val="22"/>
          <w:u w:val="single"/>
        </w:rPr>
        <w:t xml:space="preserve"> CANDIDAT</w:t>
      </w:r>
      <w:r>
        <w:rPr>
          <w:rFonts w:asciiTheme="minorHAnsi" w:hAnsiTheme="minorHAnsi" w:cstheme="minorHAnsi"/>
          <w:b/>
          <w:sz w:val="22"/>
          <w:szCs w:val="22"/>
          <w:u w:val="single"/>
        </w:rPr>
        <w:t>A</w:t>
      </w:r>
      <w:r w:rsidRPr="0012179A">
        <w:rPr>
          <w:rFonts w:asciiTheme="minorHAnsi" w:hAnsiTheme="minorHAnsi" w:cstheme="minorHAnsi"/>
          <w:b/>
          <w:sz w:val="22"/>
          <w:szCs w:val="22"/>
        </w:rPr>
        <w:t xml:space="preserve"> DO </w:t>
      </w:r>
      <w:r>
        <w:rPr>
          <w:rFonts w:asciiTheme="minorHAnsi" w:hAnsiTheme="minorHAnsi" w:cstheme="minorHAnsi"/>
          <w:b/>
          <w:sz w:val="22"/>
          <w:szCs w:val="22"/>
        </w:rPr>
        <w:t>9</w:t>
      </w:r>
      <w:r w:rsidRPr="0012179A">
        <w:rPr>
          <w:rFonts w:asciiTheme="minorHAnsi" w:hAnsiTheme="minorHAnsi" w:cstheme="minorHAnsi"/>
          <w:b/>
          <w:sz w:val="22"/>
          <w:szCs w:val="22"/>
        </w:rPr>
        <w:t>º ATO DE CONVOCAÇÃO DO PROCESSO SEL</w:t>
      </w:r>
      <w:r>
        <w:rPr>
          <w:rFonts w:asciiTheme="minorHAnsi" w:hAnsiTheme="minorHAnsi" w:cstheme="minorHAnsi"/>
          <w:b/>
          <w:sz w:val="22"/>
          <w:szCs w:val="22"/>
        </w:rPr>
        <w:t>ETIVO SIMPLIFICADO – EDITAL Nº 02</w:t>
      </w:r>
      <w:r w:rsidR="002938D1">
        <w:rPr>
          <w:rFonts w:asciiTheme="minorHAnsi" w:hAnsiTheme="minorHAnsi" w:cstheme="minorHAnsi"/>
          <w:b/>
          <w:sz w:val="22"/>
          <w:szCs w:val="22"/>
        </w:rPr>
        <w:t>/2023 PARA PROVIMENTO DO</w:t>
      </w:r>
      <w:r w:rsidRPr="0012179A">
        <w:rPr>
          <w:rFonts w:asciiTheme="minorHAnsi" w:hAnsiTheme="minorHAnsi" w:cstheme="minorHAnsi"/>
          <w:b/>
          <w:sz w:val="22"/>
          <w:szCs w:val="22"/>
        </w:rPr>
        <w:t xml:space="preserve"> CARGO DE </w:t>
      </w:r>
      <w:r>
        <w:rPr>
          <w:rFonts w:asciiTheme="minorHAnsi" w:hAnsiTheme="minorHAnsi" w:cstheme="minorHAnsi"/>
          <w:b/>
          <w:sz w:val="22"/>
          <w:szCs w:val="22"/>
        </w:rPr>
        <w:t>PROFESSOR DE EDUCAÇÃO BÁSICA – PEB II</w:t>
      </w:r>
      <w:r w:rsidRPr="0012179A">
        <w:rPr>
          <w:rFonts w:asciiTheme="minorHAnsi" w:hAnsiTheme="minorHAnsi" w:cstheme="minorHAnsi"/>
          <w:b/>
          <w:sz w:val="22"/>
          <w:szCs w:val="22"/>
        </w:rPr>
        <w:t>, QUE MENCIONA:</w:t>
      </w:r>
    </w:p>
    <w:p w:rsidR="006559CE" w:rsidRPr="0012179A" w:rsidRDefault="006559CE" w:rsidP="006559CE">
      <w:pPr>
        <w:spacing w:line="360" w:lineRule="auto"/>
        <w:rPr>
          <w:rFonts w:asciiTheme="minorHAnsi" w:hAnsiTheme="minorHAnsi" w:cstheme="minorHAnsi"/>
          <w:b/>
          <w:sz w:val="22"/>
          <w:szCs w:val="22"/>
        </w:rPr>
      </w:pPr>
    </w:p>
    <w:p w:rsidR="006559CE" w:rsidRPr="0012179A" w:rsidRDefault="006559CE" w:rsidP="002938D1">
      <w:pPr>
        <w:pStyle w:val="GradeMdia1-nfase21"/>
        <w:tabs>
          <w:tab w:val="left" w:pos="709"/>
        </w:tabs>
        <w:spacing w:line="360" w:lineRule="auto"/>
        <w:ind w:left="0"/>
        <w:jc w:val="both"/>
        <w:rPr>
          <w:rFonts w:asciiTheme="minorHAnsi" w:hAnsiTheme="minorHAnsi" w:cstheme="minorHAnsi"/>
          <w:sz w:val="22"/>
          <w:szCs w:val="22"/>
        </w:rPr>
      </w:pPr>
      <w:r w:rsidRPr="0012179A">
        <w:rPr>
          <w:rFonts w:asciiTheme="minorHAnsi" w:hAnsiTheme="minorHAnsi" w:cstheme="minorHAnsi"/>
          <w:b/>
          <w:sz w:val="22"/>
          <w:szCs w:val="22"/>
        </w:rPr>
        <w:t>CONSIDERANDO</w:t>
      </w:r>
      <w:r w:rsidRPr="0012179A">
        <w:rPr>
          <w:rFonts w:asciiTheme="minorHAnsi" w:hAnsiTheme="minorHAnsi" w:cstheme="minorHAnsi"/>
          <w:sz w:val="22"/>
          <w:szCs w:val="22"/>
        </w:rPr>
        <w:t xml:space="preserve"> </w:t>
      </w:r>
      <w:r w:rsidR="002938D1">
        <w:rPr>
          <w:rFonts w:asciiTheme="minorHAnsi" w:hAnsiTheme="minorHAnsi" w:cstheme="minorHAnsi"/>
          <w:sz w:val="22"/>
          <w:szCs w:val="22"/>
        </w:rPr>
        <w:t>que a candidata abaixo discriminada não entrou em exercício na Escola Municipal Etelvino de Souza Lima, na data de 22 de maio de 2023, conforme encaminhamento da Secretaria Municipal de Educação datado de 19 de maio de 2023;</w:t>
      </w:r>
    </w:p>
    <w:p w:rsidR="006559CE" w:rsidRPr="0012179A" w:rsidRDefault="006559CE" w:rsidP="006559CE">
      <w:pPr>
        <w:spacing w:line="360" w:lineRule="auto"/>
        <w:jc w:val="both"/>
        <w:rPr>
          <w:rFonts w:asciiTheme="minorHAnsi" w:hAnsiTheme="minorHAnsi" w:cstheme="minorHAnsi"/>
          <w:sz w:val="22"/>
          <w:szCs w:val="22"/>
        </w:rPr>
      </w:pPr>
    </w:p>
    <w:p w:rsidR="006559CE" w:rsidRPr="0012179A" w:rsidRDefault="006559CE" w:rsidP="006559CE">
      <w:pPr>
        <w:spacing w:line="360" w:lineRule="auto"/>
        <w:jc w:val="both"/>
        <w:rPr>
          <w:rFonts w:asciiTheme="minorHAnsi" w:hAnsiTheme="minorHAnsi" w:cstheme="minorHAnsi"/>
          <w:sz w:val="22"/>
          <w:szCs w:val="22"/>
        </w:rPr>
      </w:pPr>
      <w:r w:rsidRPr="0012179A">
        <w:rPr>
          <w:rFonts w:asciiTheme="minorHAnsi" w:hAnsiTheme="minorHAnsi" w:cstheme="minorHAnsi"/>
          <w:sz w:val="22"/>
          <w:szCs w:val="22"/>
        </w:rPr>
        <w:t xml:space="preserve">O Prefeito Municipal de Santa Luzia/MG, Sr. Luiz Sérgio Ferreira Costa, no uso das suas atribuições, </w:t>
      </w:r>
      <w:r w:rsidRPr="0012179A">
        <w:rPr>
          <w:rFonts w:asciiTheme="minorHAnsi" w:hAnsiTheme="minorHAnsi" w:cstheme="minorHAnsi"/>
          <w:b/>
          <w:sz w:val="22"/>
          <w:szCs w:val="22"/>
          <w:u w:val="single"/>
        </w:rPr>
        <w:t>TORN</w:t>
      </w:r>
      <w:r w:rsidR="002938D1">
        <w:rPr>
          <w:rFonts w:asciiTheme="minorHAnsi" w:hAnsiTheme="minorHAnsi" w:cstheme="minorHAnsi"/>
          <w:b/>
          <w:sz w:val="22"/>
          <w:szCs w:val="22"/>
          <w:u w:val="single"/>
        </w:rPr>
        <w:t>A SEM EFEITO OU DESCLASSIFICA A</w:t>
      </w:r>
      <w:r w:rsidRPr="0012179A">
        <w:rPr>
          <w:rFonts w:asciiTheme="minorHAnsi" w:hAnsiTheme="minorHAnsi" w:cstheme="minorHAnsi"/>
          <w:b/>
          <w:sz w:val="22"/>
          <w:szCs w:val="22"/>
          <w:u w:val="single"/>
        </w:rPr>
        <w:t xml:space="preserve"> CANDIDAT</w:t>
      </w:r>
      <w:r w:rsidR="002938D1">
        <w:rPr>
          <w:rFonts w:asciiTheme="minorHAnsi" w:hAnsiTheme="minorHAnsi" w:cstheme="minorHAnsi"/>
          <w:b/>
          <w:sz w:val="22"/>
          <w:szCs w:val="22"/>
          <w:u w:val="single"/>
        </w:rPr>
        <w:t>A</w:t>
      </w:r>
      <w:r w:rsidR="002938D1">
        <w:rPr>
          <w:rFonts w:asciiTheme="minorHAnsi" w:hAnsiTheme="minorHAnsi" w:cstheme="minorHAnsi"/>
          <w:b/>
          <w:sz w:val="22"/>
          <w:szCs w:val="22"/>
        </w:rPr>
        <w:t xml:space="preserve"> DO 9</w:t>
      </w:r>
      <w:r w:rsidRPr="0012179A">
        <w:rPr>
          <w:rFonts w:asciiTheme="minorHAnsi" w:hAnsiTheme="minorHAnsi" w:cstheme="minorHAnsi"/>
          <w:b/>
          <w:sz w:val="22"/>
          <w:szCs w:val="22"/>
        </w:rPr>
        <w:t>º ATO DE CONVOCAÇÃO DO PROCESSO SELE</w:t>
      </w:r>
      <w:r w:rsidR="002938D1">
        <w:rPr>
          <w:rFonts w:asciiTheme="minorHAnsi" w:hAnsiTheme="minorHAnsi" w:cstheme="minorHAnsi"/>
          <w:b/>
          <w:sz w:val="22"/>
          <w:szCs w:val="22"/>
        </w:rPr>
        <w:t>TIVO SIMPLIFICADO – EDITAL Nº 02</w:t>
      </w:r>
      <w:r w:rsidRPr="0012179A">
        <w:rPr>
          <w:rFonts w:asciiTheme="minorHAnsi" w:hAnsiTheme="minorHAnsi" w:cstheme="minorHAnsi"/>
          <w:b/>
          <w:sz w:val="22"/>
          <w:szCs w:val="22"/>
        </w:rPr>
        <w:t xml:space="preserve">/2023 PARA </w:t>
      </w:r>
      <w:r w:rsidR="002938D1">
        <w:rPr>
          <w:rFonts w:asciiTheme="minorHAnsi" w:hAnsiTheme="minorHAnsi" w:cstheme="minorHAnsi"/>
          <w:b/>
          <w:sz w:val="22"/>
          <w:szCs w:val="22"/>
        </w:rPr>
        <w:t>PROVIMENTO DO</w:t>
      </w:r>
      <w:r w:rsidR="002938D1" w:rsidRPr="0012179A">
        <w:rPr>
          <w:rFonts w:asciiTheme="minorHAnsi" w:hAnsiTheme="minorHAnsi" w:cstheme="minorHAnsi"/>
          <w:b/>
          <w:sz w:val="22"/>
          <w:szCs w:val="22"/>
        </w:rPr>
        <w:t xml:space="preserve"> CARGO DE </w:t>
      </w:r>
      <w:r w:rsidR="002938D1">
        <w:rPr>
          <w:rFonts w:asciiTheme="minorHAnsi" w:hAnsiTheme="minorHAnsi" w:cstheme="minorHAnsi"/>
          <w:b/>
          <w:sz w:val="22"/>
          <w:szCs w:val="22"/>
        </w:rPr>
        <w:t>PROFESSOR DE EDUCAÇÃO BÁSICA – PEB II</w:t>
      </w:r>
      <w:r w:rsidR="002938D1" w:rsidRPr="0012179A">
        <w:rPr>
          <w:rFonts w:asciiTheme="minorHAnsi" w:hAnsiTheme="minorHAnsi" w:cstheme="minorHAnsi"/>
          <w:sz w:val="22"/>
          <w:szCs w:val="22"/>
        </w:rPr>
        <w:t xml:space="preserve"> </w:t>
      </w:r>
      <w:r w:rsidR="002938D1">
        <w:rPr>
          <w:rFonts w:asciiTheme="minorHAnsi" w:hAnsiTheme="minorHAnsi" w:cstheme="minorHAnsi"/>
          <w:sz w:val="22"/>
          <w:szCs w:val="22"/>
        </w:rPr>
        <w:t>abaixo relacionada</w:t>
      </w:r>
      <w:r w:rsidRPr="0012179A">
        <w:rPr>
          <w:rFonts w:asciiTheme="minorHAnsi" w:hAnsiTheme="minorHAnsi" w:cstheme="minorHAnsi"/>
          <w:sz w:val="22"/>
          <w:szCs w:val="22"/>
        </w:rPr>
        <w:t>:</w:t>
      </w:r>
    </w:p>
    <w:p w:rsidR="006559CE" w:rsidRPr="0012179A" w:rsidRDefault="006559CE" w:rsidP="006559CE">
      <w:pPr>
        <w:spacing w:line="360" w:lineRule="auto"/>
        <w:jc w:val="both"/>
        <w:rPr>
          <w:rFonts w:asciiTheme="minorHAnsi" w:hAnsiTheme="minorHAnsi" w:cstheme="minorHAnsi"/>
          <w:sz w:val="22"/>
          <w:szCs w:val="22"/>
        </w:rPr>
      </w:pPr>
    </w:p>
    <w:p w:rsidR="006559CE" w:rsidRDefault="002938D1" w:rsidP="006559CE">
      <w:pPr>
        <w:pStyle w:val="PargrafodaLista"/>
        <w:numPr>
          <w:ilvl w:val="0"/>
          <w:numId w:val="3"/>
        </w:numPr>
        <w:spacing w:line="360" w:lineRule="auto"/>
        <w:jc w:val="both"/>
        <w:rPr>
          <w:rFonts w:asciiTheme="minorHAnsi" w:hAnsiTheme="minorHAnsi" w:cstheme="minorHAnsi"/>
          <w:b/>
          <w:sz w:val="22"/>
          <w:szCs w:val="22"/>
        </w:rPr>
      </w:pPr>
      <w:r>
        <w:rPr>
          <w:rFonts w:asciiTheme="minorHAnsi" w:hAnsiTheme="minorHAnsi" w:cstheme="minorHAnsi"/>
          <w:b/>
          <w:sz w:val="22"/>
          <w:szCs w:val="22"/>
        </w:rPr>
        <w:t>PROFESSOR DE EDUCAÇÃO BÁSICA – PEB II</w:t>
      </w:r>
    </w:p>
    <w:p w:rsidR="002938D1" w:rsidRPr="00C70B43" w:rsidRDefault="002938D1" w:rsidP="002938D1">
      <w:pPr>
        <w:pStyle w:val="PargrafodaLista"/>
        <w:spacing w:line="360" w:lineRule="auto"/>
        <w:ind w:left="928"/>
        <w:jc w:val="both"/>
        <w:rPr>
          <w:rFonts w:asciiTheme="minorHAnsi" w:hAnsiTheme="minorHAnsi" w:cstheme="minorHAnsi"/>
          <w:b/>
          <w:sz w:val="22"/>
          <w:szCs w:val="22"/>
        </w:rPr>
      </w:pPr>
    </w:p>
    <w:tbl>
      <w:tblPr>
        <w:tblStyle w:val="Tabelacomgrade"/>
        <w:tblW w:w="0" w:type="auto"/>
        <w:tblInd w:w="720" w:type="dxa"/>
        <w:tblLook w:val="04A0"/>
      </w:tblPr>
      <w:tblGrid>
        <w:gridCol w:w="1656"/>
        <w:gridCol w:w="4784"/>
      </w:tblGrid>
      <w:tr w:rsidR="002938D1" w:rsidRPr="004B2CA5" w:rsidTr="006559CE">
        <w:tc>
          <w:tcPr>
            <w:tcW w:w="1656" w:type="dxa"/>
          </w:tcPr>
          <w:p w:rsidR="002938D1" w:rsidRPr="004B2CA5" w:rsidRDefault="002938D1" w:rsidP="006559CE">
            <w:pPr>
              <w:pStyle w:val="PargrafodaLista"/>
              <w:ind w:left="0"/>
              <w:jc w:val="center"/>
              <w:rPr>
                <w:rFonts w:asciiTheme="minorHAnsi" w:hAnsiTheme="minorHAnsi" w:cstheme="minorHAnsi"/>
                <w:b/>
              </w:rPr>
            </w:pPr>
            <w:r w:rsidRPr="004B2CA5">
              <w:rPr>
                <w:rFonts w:asciiTheme="minorHAnsi" w:hAnsiTheme="minorHAnsi" w:cstheme="minorHAnsi"/>
                <w:b/>
                <w:sz w:val="22"/>
                <w:szCs w:val="22"/>
              </w:rPr>
              <w:t>CLASSIFICAÇÃO</w:t>
            </w:r>
          </w:p>
        </w:tc>
        <w:tc>
          <w:tcPr>
            <w:tcW w:w="4784" w:type="dxa"/>
          </w:tcPr>
          <w:p w:rsidR="002938D1" w:rsidRPr="004B2CA5" w:rsidRDefault="002938D1" w:rsidP="006559CE">
            <w:pPr>
              <w:pStyle w:val="PargrafodaLista"/>
              <w:ind w:left="0"/>
              <w:jc w:val="center"/>
              <w:rPr>
                <w:rFonts w:asciiTheme="minorHAnsi" w:hAnsiTheme="minorHAnsi" w:cstheme="minorHAnsi"/>
                <w:b/>
              </w:rPr>
            </w:pPr>
            <w:r w:rsidRPr="004B2CA5">
              <w:rPr>
                <w:rFonts w:asciiTheme="minorHAnsi" w:hAnsiTheme="minorHAnsi" w:cstheme="minorHAnsi"/>
                <w:b/>
                <w:sz w:val="22"/>
                <w:szCs w:val="22"/>
              </w:rPr>
              <w:t>CANDIDATO</w:t>
            </w:r>
          </w:p>
        </w:tc>
      </w:tr>
      <w:tr w:rsidR="002938D1" w:rsidRPr="004B2CA5" w:rsidTr="006559CE">
        <w:tc>
          <w:tcPr>
            <w:tcW w:w="1656" w:type="dxa"/>
          </w:tcPr>
          <w:p w:rsidR="002938D1" w:rsidRPr="004C6037" w:rsidRDefault="002938D1" w:rsidP="006559CE">
            <w:pPr>
              <w:pStyle w:val="PargrafodaLista"/>
              <w:ind w:left="0"/>
              <w:jc w:val="center"/>
              <w:rPr>
                <w:rFonts w:asciiTheme="minorHAnsi" w:hAnsiTheme="minorHAnsi" w:cstheme="minorHAnsi"/>
              </w:rPr>
            </w:pPr>
            <w:r>
              <w:rPr>
                <w:rFonts w:asciiTheme="minorHAnsi" w:hAnsiTheme="minorHAnsi" w:cstheme="minorHAnsi"/>
                <w:sz w:val="22"/>
                <w:szCs w:val="22"/>
              </w:rPr>
              <w:t>605º</w:t>
            </w:r>
          </w:p>
        </w:tc>
        <w:tc>
          <w:tcPr>
            <w:tcW w:w="4784" w:type="dxa"/>
          </w:tcPr>
          <w:p w:rsidR="002938D1" w:rsidRPr="004B2CA5" w:rsidRDefault="002938D1" w:rsidP="006559CE">
            <w:pPr>
              <w:pStyle w:val="PargrafodaLista"/>
              <w:ind w:left="0"/>
              <w:rPr>
                <w:rFonts w:asciiTheme="minorHAnsi" w:hAnsiTheme="minorHAnsi" w:cstheme="minorHAnsi"/>
                <w:b/>
              </w:rPr>
            </w:pPr>
            <w:r>
              <w:rPr>
                <w:rFonts w:asciiTheme="minorHAnsi" w:hAnsiTheme="minorHAnsi" w:cstheme="minorHAnsi"/>
                <w:sz w:val="22"/>
                <w:szCs w:val="22"/>
              </w:rPr>
              <w:t>DENIS MARA CARDOSO MENDONÇA</w:t>
            </w:r>
          </w:p>
        </w:tc>
      </w:tr>
    </w:tbl>
    <w:p w:rsidR="006559CE" w:rsidRDefault="006559CE" w:rsidP="006559CE">
      <w:pPr>
        <w:pStyle w:val="PargrafodaLista"/>
        <w:rPr>
          <w:rFonts w:asciiTheme="minorHAnsi" w:hAnsiTheme="minorHAnsi" w:cstheme="minorHAnsi"/>
          <w:b/>
          <w:sz w:val="22"/>
          <w:szCs w:val="22"/>
        </w:rPr>
      </w:pPr>
    </w:p>
    <w:p w:rsidR="002938D1" w:rsidRDefault="002938D1" w:rsidP="006559CE">
      <w:pPr>
        <w:pStyle w:val="PargrafodaLista"/>
        <w:rPr>
          <w:rFonts w:asciiTheme="minorHAnsi" w:hAnsiTheme="minorHAnsi" w:cstheme="minorHAnsi"/>
          <w:b/>
          <w:sz w:val="22"/>
          <w:szCs w:val="22"/>
        </w:rPr>
      </w:pPr>
    </w:p>
    <w:p w:rsidR="002938D1" w:rsidRPr="0012179A" w:rsidRDefault="002938D1" w:rsidP="006559CE">
      <w:pPr>
        <w:pStyle w:val="PargrafodaLista"/>
        <w:rPr>
          <w:rFonts w:asciiTheme="minorHAnsi" w:hAnsiTheme="minorHAnsi" w:cstheme="minorHAnsi"/>
          <w:b/>
          <w:sz w:val="22"/>
          <w:szCs w:val="22"/>
        </w:rPr>
      </w:pPr>
    </w:p>
    <w:p w:rsidR="006559CE" w:rsidRDefault="006559CE" w:rsidP="006559CE">
      <w:pPr>
        <w:jc w:val="center"/>
        <w:rPr>
          <w:rFonts w:asciiTheme="minorHAnsi" w:hAnsiTheme="minorHAnsi" w:cstheme="minorHAnsi"/>
          <w:b/>
          <w:sz w:val="22"/>
          <w:szCs w:val="22"/>
        </w:rPr>
      </w:pPr>
    </w:p>
    <w:p w:rsidR="006559CE" w:rsidRPr="0012179A" w:rsidRDefault="002938D1" w:rsidP="006559CE">
      <w:pPr>
        <w:jc w:val="center"/>
        <w:rPr>
          <w:rFonts w:asciiTheme="minorHAnsi" w:hAnsiTheme="minorHAnsi" w:cstheme="minorHAnsi"/>
          <w:b/>
          <w:sz w:val="22"/>
          <w:szCs w:val="22"/>
        </w:rPr>
      </w:pPr>
      <w:r>
        <w:rPr>
          <w:rFonts w:asciiTheme="minorHAnsi" w:hAnsiTheme="minorHAnsi" w:cstheme="minorHAnsi"/>
          <w:b/>
          <w:sz w:val="22"/>
          <w:szCs w:val="22"/>
        </w:rPr>
        <w:t>Santa Luzia/MG</w:t>
      </w:r>
      <w:proofErr w:type="gramStart"/>
      <w:r>
        <w:rPr>
          <w:rFonts w:asciiTheme="minorHAnsi" w:hAnsiTheme="minorHAnsi" w:cstheme="minorHAnsi"/>
          <w:b/>
          <w:sz w:val="22"/>
          <w:szCs w:val="22"/>
        </w:rPr>
        <w:t xml:space="preserve">  </w:t>
      </w:r>
      <w:proofErr w:type="gramEnd"/>
      <w:r>
        <w:rPr>
          <w:rFonts w:asciiTheme="minorHAnsi" w:hAnsiTheme="minorHAnsi" w:cstheme="minorHAnsi"/>
          <w:b/>
          <w:sz w:val="22"/>
          <w:szCs w:val="22"/>
        </w:rPr>
        <w:t>23</w:t>
      </w:r>
      <w:r w:rsidR="006559CE" w:rsidRPr="0012179A">
        <w:rPr>
          <w:rFonts w:asciiTheme="minorHAnsi" w:hAnsiTheme="minorHAnsi" w:cstheme="minorHAnsi"/>
          <w:b/>
          <w:sz w:val="22"/>
          <w:szCs w:val="22"/>
        </w:rPr>
        <w:t xml:space="preserve"> de maio de 2023.</w:t>
      </w:r>
    </w:p>
    <w:p w:rsidR="006559CE" w:rsidRPr="0012179A" w:rsidRDefault="006559CE" w:rsidP="006559CE">
      <w:pPr>
        <w:jc w:val="center"/>
        <w:rPr>
          <w:rFonts w:asciiTheme="minorHAnsi" w:hAnsiTheme="minorHAnsi" w:cstheme="minorHAnsi"/>
          <w:sz w:val="22"/>
          <w:szCs w:val="22"/>
        </w:rPr>
      </w:pPr>
    </w:p>
    <w:p w:rsidR="006559CE" w:rsidRPr="0012179A" w:rsidRDefault="006559CE" w:rsidP="006559CE">
      <w:pPr>
        <w:jc w:val="center"/>
        <w:rPr>
          <w:rFonts w:asciiTheme="minorHAnsi" w:hAnsiTheme="minorHAnsi" w:cstheme="minorHAnsi"/>
          <w:sz w:val="22"/>
          <w:szCs w:val="22"/>
        </w:rPr>
      </w:pPr>
    </w:p>
    <w:p w:rsidR="006559CE" w:rsidRPr="0012179A" w:rsidRDefault="006559CE" w:rsidP="006559CE">
      <w:pPr>
        <w:jc w:val="center"/>
        <w:rPr>
          <w:rFonts w:asciiTheme="minorHAnsi" w:hAnsiTheme="minorHAnsi" w:cstheme="minorHAnsi"/>
          <w:sz w:val="22"/>
          <w:szCs w:val="22"/>
        </w:rPr>
      </w:pPr>
    </w:p>
    <w:p w:rsidR="006559CE" w:rsidRPr="0012179A" w:rsidRDefault="006559CE" w:rsidP="006559CE">
      <w:pPr>
        <w:jc w:val="center"/>
        <w:rPr>
          <w:rFonts w:asciiTheme="minorHAnsi" w:hAnsiTheme="minorHAnsi" w:cstheme="minorHAnsi"/>
          <w:sz w:val="22"/>
          <w:szCs w:val="22"/>
        </w:rPr>
      </w:pPr>
    </w:p>
    <w:p w:rsidR="006559CE" w:rsidRPr="0012179A" w:rsidRDefault="006559CE" w:rsidP="006559CE">
      <w:pPr>
        <w:jc w:val="center"/>
        <w:rPr>
          <w:rFonts w:asciiTheme="minorHAnsi" w:hAnsiTheme="minorHAnsi" w:cstheme="minorHAnsi"/>
          <w:sz w:val="22"/>
          <w:szCs w:val="22"/>
        </w:rPr>
      </w:pPr>
    </w:p>
    <w:p w:rsidR="006559CE" w:rsidRPr="0012179A" w:rsidRDefault="006559CE" w:rsidP="006559CE">
      <w:pPr>
        <w:jc w:val="center"/>
        <w:rPr>
          <w:rFonts w:asciiTheme="minorHAnsi" w:hAnsiTheme="minorHAnsi" w:cstheme="minorHAnsi"/>
          <w:b/>
          <w:sz w:val="22"/>
          <w:szCs w:val="22"/>
        </w:rPr>
      </w:pPr>
      <w:r w:rsidRPr="0012179A">
        <w:rPr>
          <w:rFonts w:asciiTheme="minorHAnsi" w:hAnsiTheme="minorHAnsi" w:cstheme="minorHAnsi"/>
          <w:b/>
          <w:sz w:val="22"/>
          <w:szCs w:val="22"/>
        </w:rPr>
        <w:t>Luiz Sérgio Ferreira Costa</w:t>
      </w:r>
    </w:p>
    <w:p w:rsidR="006559CE" w:rsidRPr="0012179A" w:rsidRDefault="006559CE" w:rsidP="006559CE">
      <w:pPr>
        <w:jc w:val="center"/>
        <w:rPr>
          <w:rFonts w:asciiTheme="minorHAnsi" w:hAnsiTheme="minorHAnsi" w:cstheme="minorHAnsi"/>
          <w:sz w:val="22"/>
          <w:szCs w:val="22"/>
        </w:rPr>
      </w:pPr>
      <w:r w:rsidRPr="0012179A">
        <w:rPr>
          <w:rFonts w:asciiTheme="minorHAnsi" w:hAnsiTheme="minorHAnsi" w:cstheme="minorHAnsi"/>
          <w:b/>
          <w:sz w:val="22"/>
          <w:szCs w:val="22"/>
        </w:rPr>
        <w:t>PREFEITO MUNICIPAL</w:t>
      </w:r>
    </w:p>
    <w:p w:rsidR="006559CE" w:rsidRPr="0012179A" w:rsidRDefault="006559CE" w:rsidP="006559CE">
      <w:pPr>
        <w:rPr>
          <w:rFonts w:asciiTheme="minorHAnsi" w:hAnsiTheme="minorHAnsi" w:cstheme="minorHAnsi"/>
          <w:sz w:val="22"/>
          <w:szCs w:val="22"/>
        </w:rPr>
      </w:pPr>
    </w:p>
    <w:p w:rsidR="00326A22" w:rsidRDefault="00326A22"/>
    <w:sectPr w:rsidR="00326A22" w:rsidSect="00326A22">
      <w:headerReference w:type="default" r:id="rId5"/>
      <w:pgSz w:w="11906" w:h="16838"/>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MT">
    <w:altName w:val="Arial"/>
    <w:charset w:val="01"/>
    <w:family w:val="swiss"/>
    <w:pitch w:val="variable"/>
    <w:sig w:usb0="00000000" w:usb1="00000000" w:usb2="00000000" w:usb3="00000000" w:csb0="00000000"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59CE" w:rsidRPr="002D2551" w:rsidRDefault="006559CE" w:rsidP="006559CE">
    <w:pPr>
      <w:jc w:val="center"/>
      <w:rPr>
        <w:rFonts w:ascii="Arial Narrow" w:hAnsi="Arial Narrow"/>
        <w:b/>
        <w:sz w:val="20"/>
        <w:szCs w:val="28"/>
        <w:lang w:val="pt-PT"/>
      </w:rPr>
    </w:pPr>
    <w:r>
      <w:rPr>
        <w:noProof/>
        <w:sz w:val="20"/>
      </w:rPr>
      <w:drawing>
        <wp:anchor distT="0" distB="0" distL="114300" distR="114300" simplePos="0" relativeHeight="251660288" behindDoc="1" locked="0" layoutInCell="1" allowOverlap="1">
          <wp:simplePos x="0" y="0"/>
          <wp:positionH relativeFrom="column">
            <wp:posOffset>-149860</wp:posOffset>
          </wp:positionH>
          <wp:positionV relativeFrom="paragraph">
            <wp:posOffset>-111125</wp:posOffset>
          </wp:positionV>
          <wp:extent cx="1097915" cy="634365"/>
          <wp:effectExtent l="19050" t="0" r="6985" b="0"/>
          <wp:wrapNone/>
          <wp:docPr id="9" name="Imagem 2" descr="Ficheiro:Brasaosantaluzi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icheiro:Brasaosantaluzia.png"/>
                  <pic:cNvPicPr>
                    <a:picLocks noChangeAspect="1" noChangeArrowheads="1"/>
                  </pic:cNvPicPr>
                </pic:nvPicPr>
                <pic:blipFill>
                  <a:blip r:embed="rId1" cstate="print"/>
                  <a:srcRect/>
                  <a:stretch>
                    <a:fillRect/>
                  </a:stretch>
                </pic:blipFill>
                <pic:spPr bwMode="auto">
                  <a:xfrm>
                    <a:off x="0" y="0"/>
                    <a:ext cx="1097915" cy="634365"/>
                  </a:xfrm>
                  <a:prstGeom prst="rect">
                    <a:avLst/>
                  </a:prstGeom>
                  <a:noFill/>
                </pic:spPr>
              </pic:pic>
            </a:graphicData>
          </a:graphic>
        </wp:anchor>
      </w:drawing>
    </w:r>
    <w:r>
      <w:rPr>
        <w:rFonts w:ascii="Arial Narrow" w:hAnsi="Arial Narrow"/>
        <w:b/>
        <w:sz w:val="20"/>
        <w:szCs w:val="28"/>
        <w:lang w:val="pt-PT"/>
      </w:rPr>
      <w:t xml:space="preserve">PREFEITURA DE SANTA LUZIA - </w:t>
    </w:r>
    <w:r w:rsidRPr="002D2551">
      <w:rPr>
        <w:rFonts w:ascii="Arial Narrow" w:hAnsi="Arial Narrow"/>
        <w:b/>
        <w:sz w:val="20"/>
        <w:szCs w:val="28"/>
        <w:lang w:val="pt-PT"/>
      </w:rPr>
      <w:t>SECRETARIA MUNICIPAL DE EDUCAÇÃO</w:t>
    </w:r>
  </w:p>
  <w:p w:rsidR="006559CE" w:rsidRPr="002D2551" w:rsidRDefault="006559CE" w:rsidP="006559CE">
    <w:pPr>
      <w:jc w:val="center"/>
      <w:rPr>
        <w:rFonts w:ascii="Arial Narrow" w:hAnsi="Arial Narrow"/>
        <w:sz w:val="18"/>
        <w:lang w:val="pt-PT"/>
      </w:rPr>
    </w:pPr>
    <w:r w:rsidRPr="002D2551">
      <w:rPr>
        <w:rFonts w:ascii="Arial Narrow" w:hAnsi="Arial Narrow"/>
        <w:sz w:val="18"/>
        <w:lang w:val="pt-PT"/>
      </w:rPr>
      <w:t>Av. Oito, 50 – Carreira Comprida – Santa Luzia – Minas Gerais – 33.045.090</w:t>
    </w:r>
  </w:p>
  <w:p w:rsidR="006559CE" w:rsidRPr="006D0A33" w:rsidRDefault="006559CE" w:rsidP="006559CE">
    <w:pPr>
      <w:jc w:val="center"/>
      <w:rPr>
        <w:lang w:val="pt-PT"/>
      </w:rPr>
    </w:pPr>
    <w:r w:rsidRPr="002D2551">
      <w:rPr>
        <w:rFonts w:ascii="Arial Narrow" w:hAnsi="Arial Narrow"/>
        <w:sz w:val="18"/>
        <w:lang w:val="pt-PT"/>
      </w:rPr>
      <w:t xml:space="preserve">Telefone: 31 3642 </w:t>
    </w:r>
    <w:r>
      <w:rPr>
        <w:rFonts w:ascii="Arial Narrow" w:hAnsi="Arial Narrow"/>
        <w:sz w:val="18"/>
        <w:lang w:val="pt-PT"/>
      </w:rPr>
      <w:t>5250</w:t>
    </w:r>
    <w:r w:rsidRPr="002D2551">
      <w:rPr>
        <w:rFonts w:ascii="Arial Narrow" w:hAnsi="Arial Narrow"/>
        <w:sz w:val="18"/>
        <w:lang w:val="pt-PT"/>
      </w:rPr>
      <w:t xml:space="preserve"> e-mail: </w:t>
    </w:r>
    <w:r>
      <w:rPr>
        <w:rFonts w:ascii="Arial Narrow" w:hAnsi="Arial Narrow"/>
        <w:sz w:val="18"/>
        <w:lang w:val="pt-PT"/>
      </w:rPr>
      <w:t>educacao@santaluzia.mg.gov.br</w:t>
    </w:r>
    <w:r>
      <w:rPr>
        <w:noProof/>
      </w:rPr>
      <w:drawing>
        <wp:anchor distT="0" distB="0" distL="114300" distR="114300" simplePos="0" relativeHeight="251661312" behindDoc="1" locked="0" layoutInCell="0" allowOverlap="1">
          <wp:simplePos x="0" y="0"/>
          <wp:positionH relativeFrom="margin">
            <wp:align>center</wp:align>
          </wp:positionH>
          <wp:positionV relativeFrom="margin">
            <wp:align>center</wp:align>
          </wp:positionV>
          <wp:extent cx="5398770" cy="3775710"/>
          <wp:effectExtent l="19050" t="0" r="0" b="0"/>
          <wp:wrapNone/>
          <wp:docPr id="10" name="Imagem 2" descr="BandeiraSantaLuziaM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BandeiraSantaLuziaMG"/>
                  <pic:cNvPicPr>
                    <a:picLocks noChangeAspect="1" noChangeArrowheads="1"/>
                  </pic:cNvPicPr>
                </pic:nvPicPr>
                <pic:blipFill>
                  <a:blip r:embed="rId2">
                    <a:lum bright="70000" contrast="-70000"/>
                  </a:blip>
                  <a:srcRect/>
                  <a:stretch>
                    <a:fillRect/>
                  </a:stretch>
                </pic:blipFill>
                <pic:spPr bwMode="auto">
                  <a:xfrm>
                    <a:off x="0" y="0"/>
                    <a:ext cx="5398770" cy="3775710"/>
                  </a:xfrm>
                  <a:prstGeom prst="rect">
                    <a:avLst/>
                  </a:prstGeom>
                  <a:noFill/>
                </pic:spPr>
              </pic:pic>
            </a:graphicData>
          </a:graphic>
        </wp:anchor>
      </w:drawing>
    </w: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4605205" o:spid="_x0000_s1025" type="#_x0000_t75" style="position:absolute;left:0;text-align:left;margin-left:0;margin-top:0;width:425.1pt;height:297.3pt;z-index:-251654144;mso-position-horizontal:center;mso-position-horizontal-relative:margin;mso-position-vertical:center;mso-position-vertical-relative:margin" o:allowincell="f">
          <v:imagedata r:id="rId3" o:title="BandeiraSantaLuziaMG" gain="19661f" blacklevel="22938f"/>
          <w10:wrap anchorx="margin" anchory="margin"/>
        </v:shape>
      </w:pict>
    </w:r>
  </w:p>
  <w:p w:rsidR="006559CE" w:rsidRDefault="006559CE">
    <w:pPr>
      <w:pStyle w:val="Cabealh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E7425D"/>
    <w:multiLevelType w:val="hybridMultilevel"/>
    <w:tmpl w:val="0FEC1ED6"/>
    <w:lvl w:ilvl="0" w:tplc="36AE38E4">
      <w:start w:val="1"/>
      <w:numFmt w:val="decimal"/>
      <w:lvlText w:val="%1."/>
      <w:lvlJc w:val="left"/>
      <w:pPr>
        <w:ind w:left="360" w:hanging="360"/>
      </w:pPr>
      <w:rPr>
        <w:rFonts w:hint="default"/>
      </w:rPr>
    </w:lvl>
    <w:lvl w:ilvl="1" w:tplc="04160019" w:tentative="1">
      <w:start w:val="1"/>
      <w:numFmt w:val="lowerLetter"/>
      <w:lvlText w:val="%2."/>
      <w:lvlJc w:val="left"/>
      <w:pPr>
        <w:ind w:left="570" w:hanging="360"/>
      </w:pPr>
    </w:lvl>
    <w:lvl w:ilvl="2" w:tplc="0416001B" w:tentative="1">
      <w:start w:val="1"/>
      <w:numFmt w:val="lowerRoman"/>
      <w:lvlText w:val="%3."/>
      <w:lvlJc w:val="right"/>
      <w:pPr>
        <w:ind w:left="1290" w:hanging="180"/>
      </w:pPr>
    </w:lvl>
    <w:lvl w:ilvl="3" w:tplc="0416000F" w:tentative="1">
      <w:start w:val="1"/>
      <w:numFmt w:val="decimal"/>
      <w:lvlText w:val="%4."/>
      <w:lvlJc w:val="left"/>
      <w:pPr>
        <w:ind w:left="2010" w:hanging="360"/>
      </w:pPr>
    </w:lvl>
    <w:lvl w:ilvl="4" w:tplc="04160019" w:tentative="1">
      <w:start w:val="1"/>
      <w:numFmt w:val="lowerLetter"/>
      <w:lvlText w:val="%5."/>
      <w:lvlJc w:val="left"/>
      <w:pPr>
        <w:ind w:left="2730" w:hanging="360"/>
      </w:pPr>
    </w:lvl>
    <w:lvl w:ilvl="5" w:tplc="0416001B" w:tentative="1">
      <w:start w:val="1"/>
      <w:numFmt w:val="lowerRoman"/>
      <w:lvlText w:val="%6."/>
      <w:lvlJc w:val="right"/>
      <w:pPr>
        <w:ind w:left="3450" w:hanging="180"/>
      </w:pPr>
    </w:lvl>
    <w:lvl w:ilvl="6" w:tplc="0416000F" w:tentative="1">
      <w:start w:val="1"/>
      <w:numFmt w:val="decimal"/>
      <w:lvlText w:val="%7."/>
      <w:lvlJc w:val="left"/>
      <w:pPr>
        <w:ind w:left="4170" w:hanging="360"/>
      </w:pPr>
    </w:lvl>
    <w:lvl w:ilvl="7" w:tplc="04160019" w:tentative="1">
      <w:start w:val="1"/>
      <w:numFmt w:val="lowerLetter"/>
      <w:lvlText w:val="%8."/>
      <w:lvlJc w:val="left"/>
      <w:pPr>
        <w:ind w:left="4890" w:hanging="360"/>
      </w:pPr>
    </w:lvl>
    <w:lvl w:ilvl="8" w:tplc="0416001B" w:tentative="1">
      <w:start w:val="1"/>
      <w:numFmt w:val="lowerRoman"/>
      <w:lvlText w:val="%9."/>
      <w:lvlJc w:val="right"/>
      <w:pPr>
        <w:ind w:left="5610" w:hanging="180"/>
      </w:pPr>
    </w:lvl>
  </w:abstractNum>
  <w:abstractNum w:abstractNumId="1">
    <w:nsid w:val="2FE76560"/>
    <w:multiLevelType w:val="hybridMultilevel"/>
    <w:tmpl w:val="D4C88920"/>
    <w:lvl w:ilvl="0" w:tplc="48AE9064">
      <w:start w:val="1"/>
      <w:numFmt w:val="decimal"/>
      <w:lvlText w:val="%1-"/>
      <w:lvlJc w:val="left"/>
      <w:pPr>
        <w:ind w:left="928"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72D93EBB"/>
    <w:multiLevelType w:val="hybridMultilevel"/>
    <w:tmpl w:val="AF4691FA"/>
    <w:lvl w:ilvl="0" w:tplc="4666263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hdrShapeDefaults>
    <o:shapedefaults v:ext="edit" spidmax="3074"/>
    <o:shapelayout v:ext="edit">
      <o:idmap v:ext="edit" data="1"/>
    </o:shapelayout>
  </w:hdrShapeDefaults>
  <w:compat/>
  <w:rsids>
    <w:rsidRoot w:val="006559CE"/>
    <w:rsid w:val="002938D1"/>
    <w:rsid w:val="00295CFC"/>
    <w:rsid w:val="00326A22"/>
    <w:rsid w:val="006559CE"/>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559CE"/>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6559CE"/>
    <w:pPr>
      <w:tabs>
        <w:tab w:val="center" w:pos="4252"/>
        <w:tab w:val="right" w:pos="8504"/>
      </w:tabs>
    </w:pPr>
  </w:style>
  <w:style w:type="character" w:customStyle="1" w:styleId="CabealhoChar">
    <w:name w:val="Cabeçalho Char"/>
    <w:basedOn w:val="Fontepargpadro"/>
    <w:link w:val="Cabealho"/>
    <w:uiPriority w:val="99"/>
    <w:semiHidden/>
    <w:rsid w:val="006559CE"/>
    <w:rPr>
      <w:rFonts w:ascii="Times New Roman" w:eastAsia="Times New Roman" w:hAnsi="Times New Roman" w:cs="Times New Roman"/>
      <w:sz w:val="24"/>
      <w:szCs w:val="24"/>
      <w:lang w:eastAsia="pt-BR"/>
    </w:rPr>
  </w:style>
  <w:style w:type="paragraph" w:styleId="Rodap">
    <w:name w:val="footer"/>
    <w:basedOn w:val="Normal"/>
    <w:link w:val="RodapChar"/>
    <w:uiPriority w:val="99"/>
    <w:semiHidden/>
    <w:unhideWhenUsed/>
    <w:rsid w:val="006559CE"/>
    <w:pPr>
      <w:tabs>
        <w:tab w:val="center" w:pos="4252"/>
        <w:tab w:val="right" w:pos="8504"/>
      </w:tabs>
    </w:pPr>
  </w:style>
  <w:style w:type="character" w:customStyle="1" w:styleId="RodapChar">
    <w:name w:val="Rodapé Char"/>
    <w:basedOn w:val="Fontepargpadro"/>
    <w:link w:val="Rodap"/>
    <w:uiPriority w:val="99"/>
    <w:semiHidden/>
    <w:rsid w:val="006559CE"/>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559CE"/>
    <w:pPr>
      <w:ind w:left="720"/>
      <w:contextualSpacing/>
    </w:pPr>
  </w:style>
  <w:style w:type="table" w:styleId="Tabelacomgrade">
    <w:name w:val="Table Grid"/>
    <w:basedOn w:val="Tabelanormal"/>
    <w:uiPriority w:val="59"/>
    <w:rsid w:val="006559CE"/>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GradeMdia1-nfase21">
    <w:name w:val="Grade Média 1 - Ênfase 21"/>
    <w:basedOn w:val="Normal"/>
    <w:uiPriority w:val="99"/>
    <w:qFormat/>
    <w:rsid w:val="006559CE"/>
    <w:pPr>
      <w:ind w:left="708"/>
    </w:pPr>
  </w:style>
  <w:style w:type="paragraph" w:customStyle="1" w:styleId="TableParagraph">
    <w:name w:val="Table Paragraph"/>
    <w:basedOn w:val="Normal"/>
    <w:uiPriority w:val="1"/>
    <w:qFormat/>
    <w:rsid w:val="006559CE"/>
    <w:pPr>
      <w:widowControl w:val="0"/>
      <w:autoSpaceDE w:val="0"/>
      <w:autoSpaceDN w:val="0"/>
      <w:spacing w:before="113"/>
      <w:jc w:val="center"/>
    </w:pPr>
    <w:rPr>
      <w:rFonts w:ascii="Arial MT" w:eastAsia="Arial MT" w:hAnsi="Arial MT" w:cs="Arial MT"/>
      <w:sz w:val="22"/>
      <w:szCs w:val="22"/>
      <w:lang w:val="pt-PT"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1</Pages>
  <Words>153</Words>
  <Characters>832</Characters>
  <Application>Microsoft Office Word</Application>
  <DocSecurity>0</DocSecurity>
  <Lines>6</Lines>
  <Paragraphs>1</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984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francisleneabreu</dc:creator>
  <cp:lastModifiedBy>francisleneabreu</cp:lastModifiedBy>
  <cp:revision>1</cp:revision>
  <dcterms:created xsi:type="dcterms:W3CDTF">2023-05-23T14:21:00Z</dcterms:created>
  <dcterms:modified xsi:type="dcterms:W3CDTF">2023-05-23T14:49:00Z</dcterms:modified>
</cp:coreProperties>
</file>