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C4" w:rsidRPr="0012179A" w:rsidRDefault="00C255C4" w:rsidP="00C255C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A01A6">
        <w:rPr>
          <w:rFonts w:asciiTheme="minorHAnsi" w:hAnsiTheme="minorHAnsi" w:cstheme="minorHAnsi"/>
          <w:b/>
          <w:sz w:val="22"/>
          <w:szCs w:val="22"/>
          <w:u w:val="single"/>
        </w:rPr>
        <w:t>A PUBLICAÇÃO DO 10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 xml:space="preserve"> DE </w:t>
      </w:r>
      <w:r w:rsidR="00FA01A6">
        <w:rPr>
          <w:rFonts w:asciiTheme="minorHAnsi" w:hAnsiTheme="minorHAnsi" w:cstheme="minorHAnsi"/>
          <w:b/>
          <w:sz w:val="22"/>
          <w:szCs w:val="22"/>
          <w:u w:val="single"/>
        </w:rPr>
        <w:t>OUTUBRO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 xml:space="preserve"> DE 2023 REFERENTE A</w:t>
      </w:r>
      <w:r w:rsidR="00FA01A6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 xml:space="preserve"> CANDIDATA</w:t>
      </w:r>
      <w:r w:rsidR="00FA01A6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A01A6">
        <w:rPr>
          <w:rFonts w:asciiTheme="minorHAnsi" w:hAnsiTheme="minorHAnsi" w:cstheme="minorHAnsi"/>
          <w:b/>
          <w:sz w:val="22"/>
          <w:szCs w:val="22"/>
          <w:u w:val="single"/>
        </w:rPr>
        <w:t>ERIKA REIS PRINS Y GUERREIRO E KARLA CRISTINA DE MELO LOPES,  CARGO DE PROFESSOR DE EDUCAÇÃO BÁSICA – PEB II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PROCESSO </w:t>
      </w:r>
      <w:r w:rsidR="00FA01A6">
        <w:rPr>
          <w:rFonts w:asciiTheme="minorHAnsi" w:hAnsiTheme="minorHAnsi" w:cstheme="minorHAnsi"/>
          <w:b/>
          <w:sz w:val="22"/>
          <w:szCs w:val="22"/>
          <w:u w:val="single"/>
        </w:rPr>
        <w:t>SELETIVO SIMPLIFICADO 02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>/2023</w:t>
      </w:r>
    </w:p>
    <w:p w:rsidR="00C255C4" w:rsidRPr="0012179A" w:rsidRDefault="00C255C4" w:rsidP="00C255C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21BE">
        <w:rPr>
          <w:rFonts w:asciiTheme="minorHAnsi" w:hAnsiTheme="minorHAnsi" w:cstheme="minorHAnsi"/>
          <w:sz w:val="22"/>
          <w:szCs w:val="22"/>
        </w:rPr>
        <w:t xml:space="preserve">que a candidata compareceu </w:t>
      </w:r>
      <w:r>
        <w:rPr>
          <w:rFonts w:asciiTheme="minorHAnsi" w:hAnsiTheme="minorHAnsi" w:cstheme="minorHAnsi"/>
          <w:sz w:val="22"/>
          <w:szCs w:val="22"/>
        </w:rPr>
        <w:t xml:space="preserve">no prazo e no </w:t>
      </w:r>
      <w:r w:rsidR="00FA01A6">
        <w:rPr>
          <w:rFonts w:asciiTheme="minorHAnsi" w:hAnsiTheme="minorHAnsi" w:cstheme="minorHAnsi"/>
          <w:sz w:val="22"/>
          <w:szCs w:val="22"/>
        </w:rPr>
        <w:t>horário estabelecido nos itens 7.2, 7.3 e 7</w:t>
      </w:r>
      <w:r>
        <w:rPr>
          <w:rFonts w:asciiTheme="minorHAnsi" w:hAnsiTheme="minorHAnsi" w:cstheme="minorHAnsi"/>
          <w:sz w:val="22"/>
          <w:szCs w:val="22"/>
        </w:rPr>
        <w:t>.4 do Edital N</w:t>
      </w:r>
      <w:r w:rsidR="00FA01A6">
        <w:rPr>
          <w:rFonts w:asciiTheme="minorHAnsi" w:hAnsiTheme="minorHAnsi" w:cstheme="minorHAnsi"/>
          <w:sz w:val="22"/>
          <w:szCs w:val="22"/>
        </w:rPr>
        <w:t>º 02</w:t>
      </w:r>
      <w:r w:rsidR="00AE21BE">
        <w:rPr>
          <w:rFonts w:asciiTheme="minorHAnsi" w:hAnsiTheme="minorHAnsi" w:cstheme="minorHAnsi"/>
          <w:sz w:val="22"/>
          <w:szCs w:val="22"/>
        </w:rPr>
        <w:t>/2023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21BE" w:rsidRPr="00AE21BE">
        <w:rPr>
          <w:rFonts w:asciiTheme="minorHAnsi" w:hAnsiTheme="minorHAnsi" w:cstheme="minorHAnsi"/>
          <w:sz w:val="22"/>
          <w:szCs w:val="22"/>
        </w:rPr>
        <w:t>que a candidata</w:t>
      </w:r>
      <w:r w:rsidR="00AE21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21BE">
        <w:rPr>
          <w:rFonts w:asciiTheme="minorHAnsi" w:hAnsiTheme="minorHAnsi" w:cstheme="minorHAnsi"/>
          <w:sz w:val="22"/>
          <w:szCs w:val="22"/>
        </w:rPr>
        <w:t xml:space="preserve">comprovou </w:t>
      </w:r>
      <w:r w:rsidRPr="00F05905">
        <w:rPr>
          <w:rFonts w:asciiTheme="minorHAnsi" w:hAnsiTheme="minorHAnsi" w:cstheme="minorHAnsi"/>
          <w:sz w:val="22"/>
          <w:szCs w:val="22"/>
        </w:rPr>
        <w:t xml:space="preserve"> documentalmente as informações prestadas no formulário de ins</w:t>
      </w:r>
      <w:r w:rsidR="00790CA6">
        <w:rPr>
          <w:rFonts w:asciiTheme="minorHAnsi" w:hAnsiTheme="minorHAnsi" w:cstheme="minorHAnsi"/>
          <w:sz w:val="22"/>
          <w:szCs w:val="22"/>
        </w:rPr>
        <w:t>crição, conforme item 7.7 do Edital Nº 02</w:t>
      </w:r>
      <w:r w:rsidRPr="00F05905">
        <w:rPr>
          <w:rFonts w:asciiTheme="minorHAnsi" w:hAnsiTheme="minorHAnsi" w:cstheme="minorHAnsi"/>
          <w:sz w:val="22"/>
          <w:szCs w:val="22"/>
        </w:rPr>
        <w:t>/2023;</w:t>
      </w: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21BE" w:rsidRPr="00AE21BE">
        <w:rPr>
          <w:rFonts w:asciiTheme="minorHAnsi" w:hAnsiTheme="minorHAnsi" w:cstheme="minorHAnsi"/>
          <w:sz w:val="22"/>
          <w:szCs w:val="22"/>
        </w:rPr>
        <w:t>que a candidata</w:t>
      </w:r>
      <w:r w:rsidR="00AE21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21BE">
        <w:rPr>
          <w:rFonts w:asciiTheme="minorHAnsi" w:hAnsiTheme="minorHAnsi" w:cstheme="minorHAnsi"/>
          <w:sz w:val="22"/>
          <w:szCs w:val="22"/>
        </w:rPr>
        <w:t>classificada</w:t>
      </w:r>
      <w:r w:rsidRPr="00D312B4">
        <w:rPr>
          <w:rFonts w:asciiTheme="minorHAnsi" w:hAnsiTheme="minorHAnsi" w:cstheme="minorHAnsi"/>
          <w:sz w:val="22"/>
          <w:szCs w:val="22"/>
        </w:rPr>
        <w:t xml:space="preserve"> no Processo Seletivo </w:t>
      </w:r>
      <w:r w:rsidR="00AE21BE">
        <w:rPr>
          <w:rFonts w:asciiTheme="minorHAnsi" w:hAnsiTheme="minorHAnsi" w:cstheme="minorHAnsi"/>
          <w:sz w:val="22"/>
          <w:szCs w:val="22"/>
        </w:rPr>
        <w:t>aceitou a vaga  a qual foi convocada e entrou em exercício ;</w:t>
      </w:r>
    </w:p>
    <w:p w:rsidR="00AE21BE" w:rsidRPr="00D312B4" w:rsidRDefault="00AE21BE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255C4" w:rsidRDefault="00AE21BE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21BE">
        <w:rPr>
          <w:rFonts w:asciiTheme="minorHAnsi" w:hAnsiTheme="minorHAnsi" w:cstheme="minorHAnsi"/>
          <w:sz w:val="22"/>
          <w:szCs w:val="22"/>
        </w:rPr>
        <w:t xml:space="preserve">que 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AE21BE">
        <w:rPr>
          <w:rFonts w:asciiTheme="minorHAnsi" w:hAnsiTheme="minorHAnsi" w:cstheme="minorHAnsi"/>
          <w:sz w:val="22"/>
          <w:szCs w:val="22"/>
        </w:rPr>
        <w:t xml:space="preserve">ouve um erro </w:t>
      </w:r>
      <w:r w:rsidR="00FA01A6">
        <w:rPr>
          <w:rFonts w:asciiTheme="minorHAnsi" w:hAnsiTheme="minorHAnsi" w:cstheme="minorHAnsi"/>
          <w:sz w:val="22"/>
          <w:szCs w:val="22"/>
        </w:rPr>
        <w:t>material na publicação do dia 10 de outubro</w:t>
      </w:r>
      <w:r w:rsidRPr="00AE21BE">
        <w:rPr>
          <w:rFonts w:asciiTheme="minorHAnsi" w:hAnsiTheme="minorHAnsi" w:cstheme="minorHAnsi"/>
          <w:sz w:val="22"/>
          <w:szCs w:val="22"/>
        </w:rPr>
        <w:t xml:space="preserve"> de 2023, tornando sem efeito a</w:t>
      </w:r>
      <w:r w:rsidR="00FA01A6">
        <w:rPr>
          <w:rFonts w:asciiTheme="minorHAnsi" w:hAnsiTheme="minorHAnsi" w:cstheme="minorHAnsi"/>
          <w:sz w:val="22"/>
          <w:szCs w:val="22"/>
        </w:rPr>
        <w:t>s nomeações</w:t>
      </w:r>
      <w:r w:rsidRPr="00AE21BE">
        <w:rPr>
          <w:rFonts w:asciiTheme="minorHAnsi" w:hAnsiTheme="minorHAnsi" w:cstheme="minorHAnsi"/>
          <w:sz w:val="22"/>
          <w:szCs w:val="22"/>
        </w:rPr>
        <w:t xml:space="preserve"> da</w:t>
      </w:r>
      <w:r w:rsidR="00FA01A6">
        <w:rPr>
          <w:rFonts w:asciiTheme="minorHAnsi" w:hAnsiTheme="minorHAnsi" w:cstheme="minorHAnsi"/>
          <w:sz w:val="22"/>
          <w:szCs w:val="22"/>
        </w:rPr>
        <w:t>s</w:t>
      </w:r>
      <w:r w:rsidRPr="00AE21BE">
        <w:rPr>
          <w:rFonts w:asciiTheme="minorHAnsi" w:hAnsiTheme="minorHAnsi" w:cstheme="minorHAnsi"/>
          <w:sz w:val="22"/>
          <w:szCs w:val="22"/>
        </w:rPr>
        <w:t xml:space="preserve"> candidata</w:t>
      </w:r>
      <w:r w:rsidR="00FA01A6">
        <w:rPr>
          <w:rFonts w:asciiTheme="minorHAnsi" w:hAnsiTheme="minorHAnsi" w:cstheme="minorHAnsi"/>
          <w:sz w:val="22"/>
          <w:szCs w:val="22"/>
        </w:rPr>
        <w:t>s</w:t>
      </w:r>
      <w:r w:rsidRPr="00AE21BE">
        <w:rPr>
          <w:rFonts w:asciiTheme="minorHAnsi" w:hAnsiTheme="minorHAnsi" w:cstheme="minorHAnsi"/>
          <w:sz w:val="22"/>
          <w:szCs w:val="22"/>
        </w:rPr>
        <w:t xml:space="preserve"> </w:t>
      </w:r>
      <w:r w:rsidR="00FA01A6">
        <w:rPr>
          <w:rFonts w:asciiTheme="minorHAnsi" w:hAnsiTheme="minorHAnsi" w:cstheme="minorHAnsi"/>
          <w:sz w:val="22"/>
          <w:szCs w:val="22"/>
        </w:rPr>
        <w:t>Erika Reis Prins Y Guerreiro e Karla Cristina de Melo Lopes</w:t>
      </w:r>
      <w:r w:rsidRPr="00AE21BE">
        <w:rPr>
          <w:rFonts w:asciiTheme="minorHAnsi" w:hAnsiTheme="minorHAnsi" w:cstheme="minorHAnsi"/>
          <w:sz w:val="22"/>
          <w:szCs w:val="22"/>
        </w:rPr>
        <w:t>.</w:t>
      </w:r>
    </w:p>
    <w:p w:rsidR="00AE21BE" w:rsidRPr="0012179A" w:rsidRDefault="00AE21BE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047A9" w:rsidRDefault="00C255C4" w:rsidP="00AE21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>O Prefeito Municipal de Santa Luzia/MG, Sr. Luiz Sérgio Ferreira Costa, no uso das suas atribuições,</w:t>
      </w:r>
      <w:r w:rsidRPr="00D312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21BE"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 w:rsidR="00790CA6">
        <w:rPr>
          <w:rFonts w:asciiTheme="minorHAnsi" w:hAnsiTheme="minorHAnsi" w:cstheme="minorHAnsi"/>
          <w:b/>
          <w:sz w:val="22"/>
          <w:szCs w:val="22"/>
          <w:u w:val="single"/>
        </w:rPr>
        <w:t xml:space="preserve"> A PUBLICAÇÃO DO 10 DE OUTUBRO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 xml:space="preserve"> DE 2023 REFERENTE A</w:t>
      </w:r>
      <w:r w:rsidR="00790CA6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 xml:space="preserve"> CANDIDATA</w:t>
      </w:r>
      <w:r w:rsidR="00790CA6">
        <w:rPr>
          <w:rFonts w:asciiTheme="minorHAnsi" w:hAnsiTheme="minorHAnsi" w:cstheme="minorHAnsi"/>
          <w:b/>
          <w:sz w:val="22"/>
          <w:szCs w:val="22"/>
          <w:u w:val="single"/>
        </w:rPr>
        <w:t>S ERIKA REIS PRINS Y GUERREIRO E KARLA CRISTINA DE MELO LOPES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90CA6">
        <w:rPr>
          <w:rFonts w:asciiTheme="minorHAnsi" w:hAnsiTheme="minorHAnsi" w:cstheme="minorHAnsi"/>
          <w:b/>
          <w:sz w:val="22"/>
          <w:szCs w:val="22"/>
          <w:u w:val="single"/>
        </w:rPr>
        <w:t xml:space="preserve">NO 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 xml:space="preserve">CARGO DE </w:t>
      </w:r>
      <w:r w:rsidR="00790CA6">
        <w:rPr>
          <w:rFonts w:asciiTheme="minorHAnsi" w:hAnsiTheme="minorHAnsi" w:cstheme="minorHAnsi"/>
          <w:b/>
          <w:sz w:val="22"/>
          <w:szCs w:val="22"/>
          <w:u w:val="single"/>
        </w:rPr>
        <w:t>PROFESSOR DE EDUCAÇÃO BÁSICA – PEB II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P</w:t>
      </w:r>
      <w:r w:rsidR="00790CA6">
        <w:rPr>
          <w:rFonts w:asciiTheme="minorHAnsi" w:hAnsiTheme="minorHAnsi" w:cstheme="minorHAnsi"/>
          <w:b/>
          <w:sz w:val="22"/>
          <w:szCs w:val="22"/>
          <w:u w:val="single"/>
        </w:rPr>
        <w:t>ROCESSO SELETIVO SIMPLIFICADO 02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>/2023.</w:t>
      </w:r>
    </w:p>
    <w:p w:rsidR="006D603B" w:rsidRDefault="006D603B" w:rsidP="00C255C4">
      <w:pPr>
        <w:rPr>
          <w:rFonts w:asciiTheme="minorHAnsi" w:hAnsiTheme="minorHAnsi" w:cstheme="minorHAnsi"/>
          <w:sz w:val="22"/>
          <w:szCs w:val="22"/>
        </w:rPr>
      </w:pPr>
    </w:p>
    <w:p w:rsidR="006D603B" w:rsidRPr="00C255C4" w:rsidRDefault="006D603B" w:rsidP="00C255C4">
      <w:pPr>
        <w:rPr>
          <w:rFonts w:asciiTheme="minorHAnsi" w:hAnsiTheme="minorHAnsi" w:cstheme="minorHAnsi"/>
          <w:sz w:val="22"/>
          <w:szCs w:val="22"/>
        </w:rPr>
      </w:pPr>
    </w:p>
    <w:p w:rsidR="00C255C4" w:rsidRPr="00D312B4" w:rsidRDefault="00790CA6" w:rsidP="00C255C4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Santa Luzia/MG 17 de outubro</w:t>
      </w:r>
      <w:r w:rsidR="00C255C4" w:rsidRPr="00D312B4">
        <w:rPr>
          <w:rFonts w:asciiTheme="minorHAnsi" w:hAnsiTheme="minorHAnsi" w:cstheme="minorHAnsi"/>
          <w:b/>
          <w:sz w:val="22"/>
          <w:szCs w:val="22"/>
        </w:rPr>
        <w:t xml:space="preserve"> de 2023.</w:t>
      </w:r>
    </w:p>
    <w:p w:rsidR="00C255C4" w:rsidRPr="00D312B4" w:rsidRDefault="00C255C4" w:rsidP="00C255C4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ind w:right="-510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ind w:right="-510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ind w:right="-510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2B4">
        <w:rPr>
          <w:rFonts w:asciiTheme="minorHAnsi" w:hAnsiTheme="minorHAnsi" w:cstheme="minorHAnsi"/>
          <w:b/>
          <w:sz w:val="22"/>
          <w:szCs w:val="22"/>
        </w:rPr>
        <w:t>LUIZ SÉRGIO FERREIRA COSTA</w:t>
      </w:r>
    </w:p>
    <w:p w:rsidR="00C255C4" w:rsidRPr="00D312B4" w:rsidRDefault="00C255C4" w:rsidP="00C255C4">
      <w:pPr>
        <w:pStyle w:val="PargrafodaLista"/>
        <w:ind w:left="-150" w:right="-510"/>
        <w:jc w:val="center"/>
        <w:rPr>
          <w:rFonts w:asciiTheme="minorHAnsi" w:hAnsiTheme="minorHAnsi" w:cstheme="minorHAnsi"/>
          <w:sz w:val="22"/>
          <w:szCs w:val="22"/>
        </w:rPr>
      </w:pPr>
      <w:r w:rsidRPr="00D312B4">
        <w:rPr>
          <w:rFonts w:asciiTheme="minorHAnsi" w:hAnsiTheme="minorHAnsi" w:cstheme="minorHAnsi"/>
          <w:b/>
          <w:sz w:val="22"/>
          <w:szCs w:val="22"/>
        </w:rPr>
        <w:t>PREFEITO MUNICIPAL</w:t>
      </w:r>
    </w:p>
    <w:p w:rsidR="00C255C4" w:rsidRPr="00D312B4" w:rsidRDefault="00C255C4" w:rsidP="00C255C4">
      <w:pPr>
        <w:rPr>
          <w:rFonts w:asciiTheme="minorHAnsi" w:hAnsiTheme="minorHAnsi" w:cstheme="minorHAnsi"/>
          <w:sz w:val="22"/>
          <w:szCs w:val="22"/>
        </w:rPr>
      </w:pPr>
    </w:p>
    <w:p w:rsidR="001B2546" w:rsidRDefault="001B2546"/>
    <w:sectPr w:rsidR="001B2546" w:rsidSect="00F54DE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907" w:rsidRDefault="00CF0907" w:rsidP="00AF10D9">
      <w:r>
        <w:separator/>
      </w:r>
    </w:p>
  </w:endnote>
  <w:endnote w:type="continuationSeparator" w:id="1">
    <w:p w:rsidR="00CF0907" w:rsidRDefault="00CF0907" w:rsidP="00AF1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907" w:rsidRDefault="00CF0907" w:rsidP="00AF10D9">
      <w:r>
        <w:separator/>
      </w:r>
    </w:p>
  </w:footnote>
  <w:footnote w:type="continuationSeparator" w:id="1">
    <w:p w:rsidR="00CF0907" w:rsidRDefault="00CF0907" w:rsidP="00AF1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E7" w:rsidRPr="002D2551" w:rsidRDefault="00F54DE7" w:rsidP="00F54DE7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F54DE7" w:rsidRPr="002D2551" w:rsidRDefault="00F54DE7" w:rsidP="00F54DE7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F54DE7" w:rsidRPr="006D0A33" w:rsidRDefault="00F54DE7" w:rsidP="00F54DE7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4C6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1025" type="#_x0000_t75" style="position:absolute;left:0;text-align:left;margin-left:0;margin-top:0;width:425.1pt;height:297.3pt;z-index:-251657728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F54DE7" w:rsidRDefault="00F54DE7" w:rsidP="00F54DE7">
    <w:pPr>
      <w:pStyle w:val="Cabealho"/>
    </w:pPr>
  </w:p>
  <w:p w:rsidR="00F54DE7" w:rsidRDefault="00F54DE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B2A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73CE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56A4A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77A2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92A98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17363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D2C1E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466BA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255C4"/>
    <w:rsid w:val="000A18D5"/>
    <w:rsid w:val="000B4C6D"/>
    <w:rsid w:val="000C29F9"/>
    <w:rsid w:val="001B2546"/>
    <w:rsid w:val="00221B57"/>
    <w:rsid w:val="002B3F3B"/>
    <w:rsid w:val="00324736"/>
    <w:rsid w:val="003A7F5B"/>
    <w:rsid w:val="003C15DC"/>
    <w:rsid w:val="003D6101"/>
    <w:rsid w:val="004A3BFF"/>
    <w:rsid w:val="005047A9"/>
    <w:rsid w:val="00564B41"/>
    <w:rsid w:val="006D603B"/>
    <w:rsid w:val="00790CA6"/>
    <w:rsid w:val="007D1F1F"/>
    <w:rsid w:val="00904871"/>
    <w:rsid w:val="00922F00"/>
    <w:rsid w:val="00976FCA"/>
    <w:rsid w:val="009B279B"/>
    <w:rsid w:val="009C7416"/>
    <w:rsid w:val="00A66E90"/>
    <w:rsid w:val="00AE21BE"/>
    <w:rsid w:val="00AF10D9"/>
    <w:rsid w:val="00C255C4"/>
    <w:rsid w:val="00C66306"/>
    <w:rsid w:val="00CF0907"/>
    <w:rsid w:val="00D02E4D"/>
    <w:rsid w:val="00D50E0C"/>
    <w:rsid w:val="00E07F9B"/>
    <w:rsid w:val="00E5757D"/>
    <w:rsid w:val="00F54DE7"/>
    <w:rsid w:val="00FA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C255C4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C2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55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255C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54DE7"/>
    <w:pPr>
      <w:widowControl w:val="0"/>
      <w:autoSpaceDE w:val="0"/>
      <w:autoSpaceDN w:val="0"/>
      <w:spacing w:before="45"/>
      <w:jc w:val="center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2023-10-16T19:28:00Z</dcterms:created>
  <dcterms:modified xsi:type="dcterms:W3CDTF">2023-10-16T19:41:00Z</dcterms:modified>
</cp:coreProperties>
</file>