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8023E7" w:rsidRDefault="008023E7" w:rsidP="008023E7">
      <w:pPr>
        <w:rPr>
          <w:b/>
          <w:color w:val="000000" w:themeColor="text1"/>
          <w:sz w:val="28"/>
          <w:szCs w:val="28"/>
        </w:rPr>
      </w:pP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  <w:r w:rsidR="007E1B0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8023E7" w:rsidRPr="00CE6F40" w:rsidRDefault="00402D25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26</w:t>
      </w:r>
      <w:r w:rsidR="008023E7"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 xml:space="preserve">NO DIA </w:t>
      </w:r>
      <w:r w:rsidR="00402D25">
        <w:rPr>
          <w:rFonts w:asciiTheme="minorHAnsi" w:hAnsiTheme="minorHAnsi" w:cstheme="minorHAnsi"/>
          <w:b/>
          <w:color w:val="000000" w:themeColor="text1"/>
          <w:u w:val="single"/>
        </w:rPr>
        <w:t>05 DE AGOSTO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4254"/>
        <w:gridCol w:w="2693"/>
        <w:gridCol w:w="1559"/>
        <w:gridCol w:w="1701"/>
      </w:tblGrid>
      <w:tr w:rsidR="00A457D6" w:rsidRPr="00CE6F40" w:rsidTr="003A77AB">
        <w:tc>
          <w:tcPr>
            <w:tcW w:w="4254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457D6" w:rsidRPr="00CE6F40" w:rsidTr="003A77AB">
        <w:tc>
          <w:tcPr>
            <w:tcW w:w="4254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402D25" w:rsidRPr="00CE6F40" w:rsidTr="00230FFD">
        <w:tc>
          <w:tcPr>
            <w:tcW w:w="4254" w:type="dxa"/>
          </w:tcPr>
          <w:p w:rsidR="00402D25" w:rsidRDefault="00402D25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SUPERVISOR PEDAGÓGICO</w:t>
            </w:r>
          </w:p>
        </w:tc>
        <w:tc>
          <w:tcPr>
            <w:tcW w:w="2693" w:type="dxa"/>
          </w:tcPr>
          <w:p w:rsidR="00402D25" w:rsidRDefault="00402D25" w:rsidP="003C52A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87º, 88º  e 89º</w:t>
            </w:r>
          </w:p>
        </w:tc>
        <w:tc>
          <w:tcPr>
            <w:tcW w:w="1559" w:type="dxa"/>
          </w:tcPr>
          <w:p w:rsidR="00402D25" w:rsidRDefault="00402D25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:rsidR="00402D25" w:rsidRPr="00CE6F40" w:rsidRDefault="00402D25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8:30</w:t>
            </w:r>
          </w:p>
        </w:tc>
      </w:tr>
    </w:tbl>
    <w:p w:rsidR="008023E7" w:rsidRPr="00DC5760" w:rsidRDefault="008023E7" w:rsidP="00CC66FF">
      <w:pPr>
        <w:spacing w:line="360" w:lineRule="auto"/>
        <w:rPr>
          <w:b/>
          <w:color w:val="000000" w:themeColor="text1"/>
        </w:rPr>
      </w:pPr>
    </w:p>
    <w:p w:rsidR="008023E7" w:rsidRPr="002D17C4" w:rsidRDefault="008023E7" w:rsidP="008023E7">
      <w:pPr>
        <w:spacing w:line="360" w:lineRule="auto"/>
        <w:jc w:val="both"/>
        <w:rPr>
          <w:color w:val="000000" w:themeColor="text1"/>
        </w:rPr>
      </w:pPr>
    </w:p>
    <w:p w:rsidR="008023E7" w:rsidRDefault="00402D25" w:rsidP="008023E7">
      <w:pPr>
        <w:jc w:val="right"/>
      </w:pPr>
      <w:r>
        <w:t>Santa Luzia, 31</w:t>
      </w:r>
      <w:r w:rsidR="00240EBA">
        <w:t xml:space="preserve"> de julho </w:t>
      </w:r>
      <w:r w:rsidR="008023E7">
        <w:t xml:space="preserve"> de 2024.</w:t>
      </w:r>
    </w:p>
    <w:p w:rsidR="008023E7" w:rsidRDefault="008023E7" w:rsidP="008023E7">
      <w:pPr>
        <w:jc w:val="right"/>
      </w:pPr>
    </w:p>
    <w:p w:rsidR="008023E7" w:rsidRDefault="008023E7" w:rsidP="008023E7"/>
    <w:p w:rsidR="008023E7" w:rsidRDefault="00F11582" w:rsidP="008023E7">
      <w:pPr>
        <w:jc w:val="center"/>
      </w:pPr>
      <w:r>
        <w:t>SÉRGIO MENDES PIRES</w:t>
      </w:r>
    </w:p>
    <w:p w:rsidR="008023E7" w:rsidRDefault="008023E7" w:rsidP="00CC66FF">
      <w:pPr>
        <w:jc w:val="center"/>
      </w:pPr>
      <w:r>
        <w:t>SECRETÁRIO MUNICIPAL DE EDUCAÇÃO</w:t>
      </w:r>
    </w:p>
    <w:p w:rsidR="00EE64EE" w:rsidRDefault="00EE64EE"/>
    <w:sectPr w:rsidR="00EE64EE" w:rsidSect="00AF46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E70" w:rsidRDefault="00CD2E70" w:rsidP="002D5F0A">
      <w:r>
        <w:separator/>
      </w:r>
    </w:p>
  </w:endnote>
  <w:endnote w:type="continuationSeparator" w:id="1">
    <w:p w:rsidR="00CD2E70" w:rsidRDefault="00CD2E70" w:rsidP="002D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E70" w:rsidRDefault="00CD2E70" w:rsidP="002D5F0A">
      <w:r>
        <w:separator/>
      </w:r>
    </w:p>
  </w:footnote>
  <w:footnote w:type="continuationSeparator" w:id="1">
    <w:p w:rsidR="00CD2E70" w:rsidRDefault="00CD2E70" w:rsidP="002D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8023E7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8023E7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8023E7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CD2E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E7"/>
    <w:rsid w:val="000A5F91"/>
    <w:rsid w:val="000C10BB"/>
    <w:rsid w:val="000C18E8"/>
    <w:rsid w:val="000F6C9E"/>
    <w:rsid w:val="001128ED"/>
    <w:rsid w:val="00134A71"/>
    <w:rsid w:val="00141F1C"/>
    <w:rsid w:val="001934C9"/>
    <w:rsid w:val="001B63AF"/>
    <w:rsid w:val="001C08AF"/>
    <w:rsid w:val="001F7780"/>
    <w:rsid w:val="00240EBA"/>
    <w:rsid w:val="002479C0"/>
    <w:rsid w:val="002B5095"/>
    <w:rsid w:val="002D5F0A"/>
    <w:rsid w:val="00306A42"/>
    <w:rsid w:val="003453CA"/>
    <w:rsid w:val="003C1F57"/>
    <w:rsid w:val="003C52A3"/>
    <w:rsid w:val="003F3CBF"/>
    <w:rsid w:val="00402D25"/>
    <w:rsid w:val="00451B3E"/>
    <w:rsid w:val="004527DC"/>
    <w:rsid w:val="00560CF5"/>
    <w:rsid w:val="00561391"/>
    <w:rsid w:val="00584648"/>
    <w:rsid w:val="006620F8"/>
    <w:rsid w:val="006C4246"/>
    <w:rsid w:val="007739B9"/>
    <w:rsid w:val="007D4D3C"/>
    <w:rsid w:val="007E1B0C"/>
    <w:rsid w:val="008023E7"/>
    <w:rsid w:val="00895A4B"/>
    <w:rsid w:val="008C2523"/>
    <w:rsid w:val="008E53D5"/>
    <w:rsid w:val="00903D53"/>
    <w:rsid w:val="009B4B2B"/>
    <w:rsid w:val="00A457D6"/>
    <w:rsid w:val="00A80FF9"/>
    <w:rsid w:val="00A93A29"/>
    <w:rsid w:val="00AB37A3"/>
    <w:rsid w:val="00AC68BB"/>
    <w:rsid w:val="00B15F23"/>
    <w:rsid w:val="00BC2780"/>
    <w:rsid w:val="00C55D8B"/>
    <w:rsid w:val="00CC66FF"/>
    <w:rsid w:val="00CD2E70"/>
    <w:rsid w:val="00D46BB5"/>
    <w:rsid w:val="00D96406"/>
    <w:rsid w:val="00DB311B"/>
    <w:rsid w:val="00E22BF2"/>
    <w:rsid w:val="00EE64EE"/>
    <w:rsid w:val="00F07216"/>
    <w:rsid w:val="00F11582"/>
    <w:rsid w:val="00FB33CB"/>
    <w:rsid w:val="00FC72D0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02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02EC-FDA1-4E2B-BBA0-BEDA13A9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2024-07-25T13:53:00Z</dcterms:created>
  <dcterms:modified xsi:type="dcterms:W3CDTF">2024-07-25T13:55:00Z</dcterms:modified>
</cp:coreProperties>
</file>