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BB5F42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AG07136400</w:t>
            </w:r>
          </w:p>
        </w:tc>
        <w:tc>
          <w:tcPr>
            <w:tcW w:w="1431" w:type="dxa"/>
          </w:tcPr>
          <w:p w:rsidR="00180257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SHX0G42</w:t>
            </w:r>
          </w:p>
        </w:tc>
        <w:tc>
          <w:tcPr>
            <w:tcW w:w="2643" w:type="dxa"/>
          </w:tcPr>
          <w:p w:rsidR="00180257" w:rsidRDefault="00BB5F42" w:rsidP="00BB5F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13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08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FC5C81" w:rsidRDefault="00180257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FC5C81">
              <w:rPr>
                <w:rFonts w:asciiTheme="majorHAnsi" w:hAnsiTheme="majorHAnsi"/>
                <w:sz w:val="20"/>
                <w:szCs w:val="20"/>
              </w:rPr>
              <w:t>90</w:t>
            </w:r>
            <w:r w:rsidR="00BB5F42">
              <w:rPr>
                <w:rFonts w:asciiTheme="majorHAnsi" w:hAnsiTheme="majorHAnsi"/>
                <w:sz w:val="20"/>
                <w:szCs w:val="20"/>
              </w:rPr>
              <w:t>4197</w:t>
            </w:r>
          </w:p>
        </w:tc>
      </w:tr>
      <w:tr w:rsidR="00BB5F42" w:rsidRPr="008337A6" w:rsidTr="00B47233">
        <w:trPr>
          <w:jc w:val="center"/>
        </w:trPr>
        <w:tc>
          <w:tcPr>
            <w:tcW w:w="1714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AG06690602</w:t>
            </w:r>
          </w:p>
        </w:tc>
        <w:tc>
          <w:tcPr>
            <w:tcW w:w="1431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MWO3739</w:t>
            </w:r>
          </w:p>
        </w:tc>
        <w:tc>
          <w:tcPr>
            <w:tcW w:w="2643" w:type="dxa"/>
          </w:tcPr>
          <w:p w:rsidR="00BB5F42" w:rsidRDefault="00BB5F42" w:rsidP="00BB5F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25/08/2023</w:t>
            </w:r>
          </w:p>
        </w:tc>
        <w:tc>
          <w:tcPr>
            <w:tcW w:w="2856" w:type="dxa"/>
            <w:vAlign w:val="center"/>
          </w:tcPr>
          <w:p w:rsidR="00BB5F42" w:rsidRDefault="00BB5F42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25155020230904233</w:t>
            </w:r>
          </w:p>
        </w:tc>
      </w:tr>
      <w:tr w:rsidR="00BB5F42" w:rsidRPr="008337A6" w:rsidTr="00B47233">
        <w:trPr>
          <w:jc w:val="center"/>
        </w:trPr>
        <w:tc>
          <w:tcPr>
            <w:tcW w:w="1714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AG07134613</w:t>
            </w:r>
          </w:p>
        </w:tc>
        <w:tc>
          <w:tcPr>
            <w:tcW w:w="1431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KPD3F85</w:t>
            </w:r>
          </w:p>
        </w:tc>
        <w:tc>
          <w:tcPr>
            <w:tcW w:w="2643" w:type="dxa"/>
          </w:tcPr>
          <w:p w:rsidR="00BB5F42" w:rsidRDefault="00BB5F42" w:rsidP="00BB5F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31/07/2023</w:t>
            </w:r>
          </w:p>
        </w:tc>
        <w:tc>
          <w:tcPr>
            <w:tcW w:w="2856" w:type="dxa"/>
            <w:vAlign w:val="center"/>
          </w:tcPr>
          <w:p w:rsidR="00BB5F42" w:rsidRDefault="00BB5F42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25155020230007366</w:t>
            </w:r>
          </w:p>
        </w:tc>
      </w:tr>
      <w:tr w:rsidR="00BB5F42" w:rsidRPr="008337A6" w:rsidTr="00B47233">
        <w:trPr>
          <w:jc w:val="center"/>
        </w:trPr>
        <w:tc>
          <w:tcPr>
            <w:tcW w:w="1714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AG07129651</w:t>
            </w:r>
          </w:p>
        </w:tc>
        <w:tc>
          <w:tcPr>
            <w:tcW w:w="1431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HLQ0B24</w:t>
            </w:r>
          </w:p>
        </w:tc>
        <w:tc>
          <w:tcPr>
            <w:tcW w:w="2643" w:type="dxa"/>
          </w:tcPr>
          <w:p w:rsidR="00BB5F42" w:rsidRDefault="00BB5F42" w:rsidP="00BB5F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21/06/2023</w:t>
            </w:r>
          </w:p>
        </w:tc>
        <w:tc>
          <w:tcPr>
            <w:tcW w:w="2856" w:type="dxa"/>
            <w:vAlign w:val="center"/>
          </w:tcPr>
          <w:p w:rsidR="00BB5F42" w:rsidRDefault="00BB5F42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25155020230007597</w:t>
            </w:r>
          </w:p>
        </w:tc>
      </w:tr>
      <w:tr w:rsidR="00BB5F42" w:rsidRPr="008337A6" w:rsidTr="00B47233">
        <w:trPr>
          <w:jc w:val="center"/>
        </w:trPr>
        <w:tc>
          <w:tcPr>
            <w:tcW w:w="1714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AG06689140</w:t>
            </w:r>
          </w:p>
        </w:tc>
        <w:tc>
          <w:tcPr>
            <w:tcW w:w="1431" w:type="dxa"/>
          </w:tcPr>
          <w:p w:rsidR="00BB5F42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HGT3915</w:t>
            </w:r>
          </w:p>
        </w:tc>
        <w:tc>
          <w:tcPr>
            <w:tcW w:w="2643" w:type="dxa"/>
          </w:tcPr>
          <w:p w:rsidR="00BB5F42" w:rsidRDefault="00BB5F42" w:rsidP="00BB5F42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05/08/2023</w:t>
            </w:r>
          </w:p>
        </w:tc>
        <w:tc>
          <w:tcPr>
            <w:tcW w:w="2856" w:type="dxa"/>
            <w:vAlign w:val="center"/>
          </w:tcPr>
          <w:p w:rsidR="00BB5F42" w:rsidRDefault="00BB5F42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25155020230007616</w:t>
            </w:r>
          </w:p>
        </w:tc>
      </w:tr>
      <w:tr w:rsidR="0059485D" w:rsidRPr="008337A6" w:rsidTr="001F7AE2">
        <w:trPr>
          <w:jc w:val="center"/>
        </w:trPr>
        <w:tc>
          <w:tcPr>
            <w:tcW w:w="1714" w:type="dxa"/>
          </w:tcPr>
          <w:p w:rsidR="0059485D" w:rsidRDefault="0059485D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AG06690394</w:t>
            </w:r>
          </w:p>
        </w:tc>
        <w:tc>
          <w:tcPr>
            <w:tcW w:w="1431" w:type="dxa"/>
          </w:tcPr>
          <w:p w:rsidR="0059485D" w:rsidRDefault="0059485D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AID7B39</w:t>
            </w:r>
          </w:p>
        </w:tc>
        <w:tc>
          <w:tcPr>
            <w:tcW w:w="2643" w:type="dxa"/>
          </w:tcPr>
          <w:p w:rsidR="0059485D" w:rsidRDefault="0059485D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10/09/2023</w:t>
            </w:r>
          </w:p>
        </w:tc>
        <w:tc>
          <w:tcPr>
            <w:tcW w:w="2856" w:type="dxa"/>
          </w:tcPr>
          <w:p w:rsidR="0059485D" w:rsidRDefault="0059485D">
            <w:pPr>
              <w:jc w:val="center"/>
              <w:rPr>
                <w:rFonts w:asciiTheme="majorHAnsi" w:eastAsia="Arial Unicode MS" w:hAnsiTheme="majorHAnsi" w:cs="Arial Unicode MS"/>
                <w:sz w:val="20"/>
                <w:szCs w:val="20"/>
              </w:rPr>
            </w:pPr>
            <w:r>
              <w:rPr>
                <w:rFonts w:asciiTheme="majorHAnsi" w:eastAsia="Arial Unicode MS" w:hAnsiTheme="majorHAnsi" w:cs="Arial Unicode MS"/>
                <w:sz w:val="20"/>
                <w:szCs w:val="20"/>
              </w:rPr>
              <w:t>25155020230007618</w:t>
            </w:r>
          </w:p>
        </w:tc>
      </w:tr>
    </w:tbl>
    <w:p w:rsidR="006F3078" w:rsidRPr="00FC5C81" w:rsidRDefault="004F423D" w:rsidP="009B4BA2">
      <w:pPr>
        <w:rPr>
          <w:rFonts w:asciiTheme="majorHAnsi" w:hAnsiTheme="majorHAnsi" w:cs="Times New Roman"/>
          <w:b/>
          <w:sz w:val="20"/>
          <w:szCs w:val="20"/>
        </w:rPr>
      </w:pPr>
      <w:r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03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5F42" w:rsidRDefault="00BB5F42" w:rsidP="00BB5F42">
      <w:pPr>
        <w:rPr>
          <w:rFonts w:asciiTheme="majorHAnsi" w:hAnsiTheme="majorHAnsi" w:cs="Times New Roman"/>
          <w:sz w:val="20"/>
          <w:szCs w:val="20"/>
        </w:rPr>
      </w:pPr>
    </w:p>
    <w:p w:rsidR="00BB5F42" w:rsidRDefault="00BB5F42" w:rsidP="009B4BA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BB5F42">
        <w:rPr>
          <w:rFonts w:asciiTheme="majorHAnsi" w:hAnsiTheme="majorHAnsi" w:cs="Times New Roman"/>
          <w:sz w:val="20"/>
          <w:szCs w:val="20"/>
        </w:rPr>
        <w:t>08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BB5F42">
        <w:rPr>
          <w:rFonts w:asciiTheme="majorHAnsi" w:hAnsiTheme="majorHAnsi" w:cs="Times New Roman"/>
          <w:sz w:val="20"/>
          <w:szCs w:val="20"/>
        </w:rPr>
        <w:t>novembro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FF" w:rsidRDefault="001056FF" w:rsidP="00C52F3F">
      <w:pPr>
        <w:spacing w:after="0" w:line="240" w:lineRule="auto"/>
      </w:pPr>
      <w:r>
        <w:separator/>
      </w:r>
    </w:p>
  </w:endnote>
  <w:endnote w:type="continuationSeparator" w:id="1">
    <w:p w:rsidR="001056FF" w:rsidRDefault="001056FF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FF" w:rsidRDefault="001056FF" w:rsidP="00C52F3F">
      <w:pPr>
        <w:spacing w:after="0" w:line="240" w:lineRule="auto"/>
      </w:pPr>
      <w:r>
        <w:separator/>
      </w:r>
    </w:p>
  </w:footnote>
  <w:footnote w:type="continuationSeparator" w:id="1">
    <w:p w:rsidR="001056FF" w:rsidRDefault="001056FF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4F6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56FF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C6D7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42F4A"/>
    <w:rsid w:val="00555702"/>
    <w:rsid w:val="005566CE"/>
    <w:rsid w:val="005657F1"/>
    <w:rsid w:val="0057293A"/>
    <w:rsid w:val="00590C5D"/>
    <w:rsid w:val="005914A8"/>
    <w:rsid w:val="005915D2"/>
    <w:rsid w:val="00592A75"/>
    <w:rsid w:val="0059485D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F3C"/>
    <w:rsid w:val="008D518A"/>
    <w:rsid w:val="008D65A4"/>
    <w:rsid w:val="008F351D"/>
    <w:rsid w:val="008F4666"/>
    <w:rsid w:val="0090265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A00EBC"/>
    <w:rsid w:val="00A062BC"/>
    <w:rsid w:val="00A20BD4"/>
    <w:rsid w:val="00A303DE"/>
    <w:rsid w:val="00A31DAF"/>
    <w:rsid w:val="00A37D90"/>
    <w:rsid w:val="00A41E13"/>
    <w:rsid w:val="00A6397D"/>
    <w:rsid w:val="00A678A8"/>
    <w:rsid w:val="00A743DA"/>
    <w:rsid w:val="00A77548"/>
    <w:rsid w:val="00A92FAA"/>
    <w:rsid w:val="00AE1E08"/>
    <w:rsid w:val="00AE284A"/>
    <w:rsid w:val="00AE387B"/>
    <w:rsid w:val="00AF5136"/>
    <w:rsid w:val="00B15575"/>
    <w:rsid w:val="00B229E2"/>
    <w:rsid w:val="00B445C1"/>
    <w:rsid w:val="00B47233"/>
    <w:rsid w:val="00B8374F"/>
    <w:rsid w:val="00B951AE"/>
    <w:rsid w:val="00BA424E"/>
    <w:rsid w:val="00BB0B1A"/>
    <w:rsid w:val="00BB2CE6"/>
    <w:rsid w:val="00BB5F42"/>
    <w:rsid w:val="00BD5C06"/>
    <w:rsid w:val="00BE1E39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37D16"/>
    <w:rsid w:val="00F402AE"/>
    <w:rsid w:val="00F57AC9"/>
    <w:rsid w:val="00F67E2F"/>
    <w:rsid w:val="00F77E2D"/>
    <w:rsid w:val="00F83602"/>
    <w:rsid w:val="00F83DFD"/>
    <w:rsid w:val="00F91AA2"/>
    <w:rsid w:val="00F9219C"/>
    <w:rsid w:val="00FC5C81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2023-10-04T12:31:00Z</cp:lastPrinted>
  <dcterms:created xsi:type="dcterms:W3CDTF">2023-10-04T12:26:00Z</dcterms:created>
  <dcterms:modified xsi:type="dcterms:W3CDTF">2023-10-30T15:10:00Z</dcterms:modified>
</cp:coreProperties>
</file>