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20" w:rsidRPr="000D3820" w:rsidRDefault="000D3820" w:rsidP="000D382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color w:val="FFFFFF"/>
          <w:kern w:val="36"/>
          <w:sz w:val="16"/>
          <w:szCs w:val="16"/>
          <w:shd w:val="clear" w:color="auto" w:fill="FF0000"/>
          <w:lang w:eastAsia="pt-BR"/>
        </w:rPr>
      </w:pPr>
      <w:r w:rsidRPr="000D3820">
        <w:rPr>
          <w:rFonts w:ascii="Calibri" w:eastAsia="Times New Roman" w:hAnsi="Calibri" w:cs="Calibri"/>
          <w:b/>
          <w:bCs/>
          <w:color w:val="FFFFFF"/>
          <w:kern w:val="36"/>
          <w:sz w:val="16"/>
          <w:szCs w:val="16"/>
          <w:shd w:val="clear" w:color="auto" w:fill="FF0000"/>
          <w:lang w:eastAsia="pt-BR"/>
        </w:rPr>
        <w:t>Produtos</w:t>
      </w:r>
      <w:proofErr w:type="gramStart"/>
      <w:r w:rsidRPr="000D3820">
        <w:rPr>
          <w:rFonts w:ascii="Calibri" w:eastAsia="Times New Roman" w:hAnsi="Calibri" w:cs="Calibri"/>
          <w:b/>
          <w:bCs/>
          <w:color w:val="FFFFFF"/>
          <w:kern w:val="36"/>
          <w:sz w:val="16"/>
          <w:szCs w:val="16"/>
          <w:shd w:val="clear" w:color="auto" w:fill="FF0000"/>
          <w:lang w:eastAsia="pt-BR"/>
        </w:rPr>
        <w:t xml:space="preserve">  </w:t>
      </w:r>
      <w:proofErr w:type="gramEnd"/>
      <w:r w:rsidRPr="000D3820">
        <w:rPr>
          <w:rFonts w:ascii="Calibri" w:eastAsia="Times New Roman" w:hAnsi="Calibri" w:cs="Calibri"/>
          <w:b/>
          <w:bCs/>
          <w:color w:val="FFFFFF"/>
          <w:kern w:val="36"/>
          <w:sz w:val="16"/>
          <w:szCs w:val="16"/>
          <w:shd w:val="clear" w:color="auto" w:fill="FF0000"/>
          <w:lang w:eastAsia="pt-BR"/>
        </w:rPr>
        <w:t>Irregulares mês de dezembro</w:t>
      </w:r>
    </w:p>
    <w:p w:rsidR="000D3820" w:rsidRPr="000D3820" w:rsidRDefault="000D3820" w:rsidP="000D382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color w:val="FFFFFF"/>
          <w:kern w:val="36"/>
          <w:sz w:val="16"/>
          <w:szCs w:val="16"/>
          <w:shd w:val="clear" w:color="auto" w:fill="FF0000"/>
          <w:lang w:eastAsia="pt-BR"/>
        </w:rPr>
      </w:pPr>
    </w:p>
    <w:p w:rsidR="000D3820" w:rsidRPr="000D3820" w:rsidRDefault="000D3820" w:rsidP="000D382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Calibri Light" w:eastAsia="Times New Roman" w:hAnsi="Calibri Light" w:cs="Calibri Light"/>
          <w:color w:val="2F5496"/>
          <w:kern w:val="36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b/>
          <w:bCs/>
          <w:color w:val="FFFFFF"/>
          <w:kern w:val="36"/>
          <w:sz w:val="16"/>
          <w:szCs w:val="16"/>
          <w:shd w:val="clear" w:color="auto" w:fill="FF0000"/>
          <w:lang w:eastAsia="pt-BR"/>
        </w:rPr>
        <w:t>Comunicação de Risco nº 124/2023 – VISA – Suspensão do produto Amendoim Japonês, marca Canaã, fabricado pela empresa Ronaldo de Souza 18377480808 (Paçocas Canaã) </w:t>
      </w:r>
    </w:p>
    <w:p w:rsidR="000D3820" w:rsidRPr="000D3820" w:rsidRDefault="000D3820" w:rsidP="000D3820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Prezados Pontos Focais de VISA,  </w:t>
      </w:r>
    </w:p>
    <w:p w:rsidR="000D3820" w:rsidRPr="000D3820" w:rsidRDefault="000D3820" w:rsidP="000D38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Informamos a publicação da</w:t>
      </w:r>
      <w:r w:rsidRPr="000D3820">
        <w:rPr>
          <w:rFonts w:ascii="Arial" w:eastAsia="Times New Roman" w:hAnsi="Arial" w:cs="Arial"/>
          <w:b/>
          <w:bCs/>
          <w:color w:val="162937"/>
          <w:sz w:val="16"/>
          <w:szCs w:val="16"/>
          <w:lang w:eastAsia="pt-BR"/>
        </w:rPr>
        <w:t> </w:t>
      </w:r>
      <w:hyperlink r:id="rId5" w:tgtFrame="_blank" w:history="1">
        <w:r w:rsidRPr="000D3820">
          <w:rPr>
            <w:rFonts w:ascii="Calibri" w:eastAsia="Times New Roman" w:hAnsi="Calibri" w:cs="Calibri"/>
            <w:b/>
            <w:bCs/>
            <w:color w:val="0000FF"/>
            <w:sz w:val="16"/>
            <w:szCs w:val="16"/>
            <w:u w:val="single"/>
            <w:lang w:eastAsia="pt-BR"/>
          </w:rPr>
          <w:t xml:space="preserve">RESOLUÇÃO-RE N° 4.630, DE </w:t>
        </w:r>
        <w:proofErr w:type="gramStart"/>
        <w:r w:rsidRPr="000D3820">
          <w:rPr>
            <w:rFonts w:ascii="Calibri" w:eastAsia="Times New Roman" w:hAnsi="Calibri" w:cs="Calibri"/>
            <w:b/>
            <w:bCs/>
            <w:color w:val="0000FF"/>
            <w:sz w:val="16"/>
            <w:szCs w:val="16"/>
            <w:u w:val="single"/>
            <w:lang w:eastAsia="pt-BR"/>
          </w:rPr>
          <w:t>4</w:t>
        </w:r>
        <w:proofErr w:type="gramEnd"/>
        <w:r w:rsidRPr="000D3820">
          <w:rPr>
            <w:rFonts w:ascii="Calibri" w:eastAsia="Times New Roman" w:hAnsi="Calibri" w:cs="Calibri"/>
            <w:b/>
            <w:bCs/>
            <w:color w:val="0000FF"/>
            <w:sz w:val="16"/>
            <w:szCs w:val="16"/>
            <w:u w:val="single"/>
            <w:lang w:eastAsia="pt-BR"/>
          </w:rPr>
          <w:t xml:space="preserve"> DE DEZEMBRO DE 2023</w:t>
        </w:r>
      </w:hyperlink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, </w:t>
      </w:r>
      <w:proofErr w:type="spellStart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D.O.U.</w:t>
      </w:r>
      <w:proofErr w:type="spellEnd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</w:t>
      </w:r>
      <w:proofErr w:type="gramStart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de</w:t>
      </w:r>
      <w:proofErr w:type="gramEnd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05/12/2023, a qual suspende a comercialização, distribuição, fabricação, propaganda e uso, e determina o recolhimento de todos os lotes do produto Amendoim Japonês, marca Canaã, fabricado pela empresa Ronaldo de Souza 18377480808 (Paçocas Canaã), CNPJ nº 21.520.975/0001-10. </w:t>
      </w:r>
    </w:p>
    <w:p w:rsidR="000D3820" w:rsidRPr="000D3820" w:rsidRDefault="000D3820" w:rsidP="000D3820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A medida foi motivada considerando a ausência de advertências quanto à presença de soja e trigo na rotulagem do produto. </w:t>
      </w:r>
    </w:p>
    <w:p w:rsidR="000D3820" w:rsidRPr="000D3820" w:rsidRDefault="000D3820" w:rsidP="000D3820">
      <w:pPr>
        <w:pStyle w:val="Ttulo1"/>
        <w:shd w:val="clear" w:color="auto" w:fill="FFFFFF"/>
        <w:spacing w:before="400" w:beforeAutospacing="0" w:after="200" w:afterAutospacing="0"/>
        <w:jc w:val="both"/>
        <w:rPr>
          <w:rFonts w:ascii="Calibri" w:hAnsi="Calibri" w:cs="Calibri"/>
          <w:color w:val="000000"/>
          <w:sz w:val="16"/>
          <w:szCs w:val="16"/>
        </w:rPr>
      </w:pPr>
      <w:r w:rsidRPr="000D3820">
        <w:rPr>
          <w:rFonts w:ascii="Calibri" w:hAnsi="Calibri" w:cs="Calibri"/>
          <w:color w:val="FFFFFF"/>
          <w:spacing w:val="20"/>
          <w:sz w:val="16"/>
          <w:szCs w:val="16"/>
          <w:shd w:val="clear" w:color="auto" w:fill="006400"/>
        </w:rPr>
        <w:t xml:space="preserve">Atualização - REALI Notícia nº 61/2023 – </w:t>
      </w:r>
      <w:proofErr w:type="spellStart"/>
      <w:proofErr w:type="gramStart"/>
      <w:r w:rsidRPr="000D3820">
        <w:rPr>
          <w:rFonts w:ascii="Calibri" w:hAnsi="Calibri" w:cs="Calibri"/>
          <w:color w:val="FFFFFF"/>
          <w:spacing w:val="20"/>
          <w:sz w:val="16"/>
          <w:szCs w:val="16"/>
          <w:shd w:val="clear" w:color="auto" w:fill="006400"/>
        </w:rPr>
        <w:t>Anvisa</w:t>
      </w:r>
      <w:proofErr w:type="spellEnd"/>
      <w:proofErr w:type="gramEnd"/>
      <w:r w:rsidRPr="000D3820">
        <w:rPr>
          <w:rFonts w:ascii="Calibri" w:hAnsi="Calibri" w:cs="Calibri"/>
          <w:color w:val="FFFFFF"/>
          <w:spacing w:val="20"/>
          <w:sz w:val="16"/>
          <w:szCs w:val="16"/>
          <w:shd w:val="clear" w:color="auto" w:fill="006400"/>
        </w:rPr>
        <w:t xml:space="preserve"> determina apreensão e proibição de versões falsificadas de suplementos alimentares</w:t>
      </w:r>
      <w:r w:rsidRPr="000D3820">
        <w:rPr>
          <w:rFonts w:ascii="Calibri" w:hAnsi="Calibri" w:cs="Calibri"/>
          <w:color w:val="000000"/>
          <w:sz w:val="16"/>
          <w:szCs w:val="16"/>
        </w:rPr>
        <w:t> </w:t>
      </w:r>
    </w:p>
    <w:p w:rsidR="000D3820" w:rsidRPr="000D3820" w:rsidRDefault="000D3820" w:rsidP="000D3820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color w:val="000000"/>
          <w:sz w:val="16"/>
          <w:szCs w:val="16"/>
        </w:rPr>
      </w:pPr>
      <w:r w:rsidRPr="000D3820">
        <w:rPr>
          <w:rFonts w:ascii="Calibri" w:hAnsi="Calibri" w:cs="Calibri"/>
          <w:color w:val="000000"/>
          <w:sz w:val="16"/>
          <w:szCs w:val="16"/>
        </w:rPr>
        <w:t>Prezados Pontos Focais, </w:t>
      </w:r>
    </w:p>
    <w:p w:rsidR="000D3820" w:rsidRPr="008C66E7" w:rsidRDefault="000D3820" w:rsidP="000D38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6"/>
          <w:szCs w:val="16"/>
        </w:rPr>
      </w:pPr>
      <w:r w:rsidRPr="008C66E7">
        <w:rPr>
          <w:rFonts w:ascii="Calibri" w:hAnsi="Calibri" w:cs="Calibri"/>
          <w:color w:val="000000"/>
          <w:sz w:val="16"/>
          <w:szCs w:val="16"/>
        </w:rPr>
        <w:t xml:space="preserve">A </w:t>
      </w:r>
      <w:proofErr w:type="spellStart"/>
      <w:proofErr w:type="gramStart"/>
      <w:r w:rsidRPr="008C66E7">
        <w:rPr>
          <w:rFonts w:ascii="Calibri" w:hAnsi="Calibri" w:cs="Calibri"/>
          <w:color w:val="000000"/>
          <w:sz w:val="16"/>
          <w:szCs w:val="16"/>
        </w:rPr>
        <w:t>Anvisa</w:t>
      </w:r>
      <w:proofErr w:type="spellEnd"/>
      <w:proofErr w:type="gramEnd"/>
      <w:r w:rsidRPr="008C66E7">
        <w:rPr>
          <w:rFonts w:ascii="Calibri" w:hAnsi="Calibri" w:cs="Calibri"/>
          <w:color w:val="000000"/>
          <w:sz w:val="16"/>
          <w:szCs w:val="16"/>
        </w:rPr>
        <w:t xml:space="preserve"> publicou, no Diário Oficial da União (</w:t>
      </w:r>
      <w:proofErr w:type="spellStart"/>
      <w:r w:rsidRPr="008C66E7">
        <w:rPr>
          <w:rFonts w:ascii="Calibri" w:hAnsi="Calibri" w:cs="Calibri"/>
          <w:color w:val="000000"/>
          <w:sz w:val="16"/>
          <w:szCs w:val="16"/>
        </w:rPr>
        <w:t>D.O.U.</w:t>
      </w:r>
      <w:proofErr w:type="spellEnd"/>
      <w:r w:rsidRPr="008C66E7">
        <w:rPr>
          <w:rFonts w:ascii="Calibri" w:hAnsi="Calibri" w:cs="Calibri"/>
          <w:color w:val="000000"/>
          <w:sz w:val="16"/>
          <w:szCs w:val="16"/>
        </w:rPr>
        <w:t xml:space="preserve">) dia 23/11, a determinação de apreensão e a proibição da fabricação, distribuição, comercialização e propaganda dos suplementos alimentares falsificados COQ-10 200mg, KRILL VIT, ÔMEGA 3 - EPA DHA e OMEGAFOR VISION, marca </w:t>
      </w:r>
      <w:proofErr w:type="spellStart"/>
      <w:r w:rsidRPr="008C66E7">
        <w:rPr>
          <w:rFonts w:ascii="Calibri" w:hAnsi="Calibri" w:cs="Calibri"/>
          <w:color w:val="000000"/>
          <w:sz w:val="16"/>
          <w:szCs w:val="16"/>
        </w:rPr>
        <w:t>Vitafor</w:t>
      </w:r>
      <w:proofErr w:type="spellEnd"/>
      <w:r w:rsidRPr="008C66E7">
        <w:rPr>
          <w:rFonts w:ascii="Calibri" w:hAnsi="Calibri" w:cs="Calibri"/>
          <w:color w:val="000000"/>
          <w:sz w:val="16"/>
          <w:szCs w:val="16"/>
        </w:rPr>
        <w:t>. Os produtos são divulgados e comercializados em diversas plataformas eletrônicas de vendas. A medida foi divulgada por meio da </w:t>
      </w:r>
      <w:proofErr w:type="spellStart"/>
      <w:r w:rsidRPr="008C66E7">
        <w:rPr>
          <w:rFonts w:ascii="Calibri" w:hAnsi="Calibri" w:cs="Calibri"/>
          <w:color w:val="000000"/>
          <w:sz w:val="16"/>
          <w:szCs w:val="16"/>
        </w:rPr>
        <w:fldChar w:fldCharType="begin"/>
      </w:r>
      <w:r w:rsidRPr="008C66E7">
        <w:rPr>
          <w:rFonts w:ascii="Calibri" w:hAnsi="Calibri" w:cs="Calibri"/>
          <w:color w:val="000000"/>
          <w:sz w:val="16"/>
          <w:szCs w:val="16"/>
        </w:rPr>
        <w:instrText xml:space="preserve"> HYPERLINK "https://www.in.gov.br/web/dou/-/resolucao-re-n-4.445-de-21-de-novembro-de-2023-524904036" \t "_blank" </w:instrText>
      </w:r>
      <w:r w:rsidRPr="008C66E7">
        <w:rPr>
          <w:rFonts w:ascii="Calibri" w:hAnsi="Calibri" w:cs="Calibri"/>
          <w:color w:val="000000"/>
          <w:sz w:val="16"/>
          <w:szCs w:val="16"/>
        </w:rPr>
        <w:fldChar w:fldCharType="separate"/>
      </w:r>
      <w:r w:rsidRPr="008C66E7">
        <w:rPr>
          <w:rStyle w:val="Hyperlink"/>
          <w:rFonts w:ascii="Calibri" w:hAnsi="Calibri" w:cs="Calibri"/>
          <w:sz w:val="16"/>
          <w:szCs w:val="16"/>
        </w:rPr>
        <w:t>Resolução-RE</w:t>
      </w:r>
      <w:proofErr w:type="spellEnd"/>
      <w:r w:rsidRPr="008C66E7">
        <w:rPr>
          <w:rStyle w:val="Hyperlink"/>
          <w:rFonts w:ascii="Calibri" w:hAnsi="Calibri" w:cs="Calibri"/>
          <w:sz w:val="16"/>
          <w:szCs w:val="16"/>
        </w:rPr>
        <w:t xml:space="preserve"> 4.445, de 21 de novembro de 20</w:t>
      </w:r>
      <w:r w:rsidRPr="008C66E7">
        <w:rPr>
          <w:rFonts w:ascii="Calibri" w:hAnsi="Calibri" w:cs="Calibri"/>
          <w:color w:val="000000"/>
          <w:sz w:val="16"/>
          <w:szCs w:val="16"/>
        </w:rPr>
        <w:fldChar w:fldCharType="end"/>
      </w:r>
      <w:hyperlink r:id="rId6" w:tgtFrame="_blank" w:history="1">
        <w:proofErr w:type="gramStart"/>
        <w:r w:rsidRPr="008C66E7">
          <w:rPr>
            <w:rStyle w:val="Hyperlink"/>
            <w:rFonts w:ascii="Calibri" w:hAnsi="Calibri" w:cs="Calibri"/>
            <w:sz w:val="16"/>
            <w:szCs w:val="16"/>
          </w:rPr>
          <w:t>23.</w:t>
        </w:r>
        <w:proofErr w:type="gramEnd"/>
      </w:hyperlink>
      <w:r w:rsidRPr="008C66E7">
        <w:rPr>
          <w:rFonts w:ascii="Calibri" w:hAnsi="Calibri" w:cs="Calibri"/>
          <w:color w:val="000000"/>
          <w:sz w:val="16"/>
          <w:szCs w:val="16"/>
        </w:rPr>
        <w:t> </w:t>
      </w:r>
    </w:p>
    <w:p w:rsidR="000D3820" w:rsidRPr="008C66E7" w:rsidRDefault="000D3820" w:rsidP="000D3820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color w:val="000000"/>
          <w:sz w:val="16"/>
          <w:szCs w:val="16"/>
        </w:rPr>
      </w:pPr>
      <w:r w:rsidRPr="008C66E7">
        <w:rPr>
          <w:rFonts w:ascii="Calibri" w:hAnsi="Calibri" w:cs="Calibri"/>
          <w:color w:val="000000"/>
          <w:sz w:val="16"/>
          <w:szCs w:val="16"/>
        </w:rPr>
        <w:t xml:space="preserve">A empresa fabricante dos produtos, </w:t>
      </w:r>
      <w:proofErr w:type="gramStart"/>
      <w:r w:rsidRPr="008C66E7">
        <w:rPr>
          <w:rFonts w:ascii="Calibri" w:hAnsi="Calibri" w:cs="Calibri"/>
          <w:color w:val="000000"/>
          <w:sz w:val="16"/>
          <w:szCs w:val="16"/>
        </w:rPr>
        <w:t>Vida Forte Nutrientes</w:t>
      </w:r>
      <w:proofErr w:type="gramEnd"/>
      <w:r w:rsidRPr="008C66E7">
        <w:rPr>
          <w:rFonts w:ascii="Calibri" w:hAnsi="Calibri" w:cs="Calibri"/>
          <w:color w:val="000000"/>
          <w:sz w:val="16"/>
          <w:szCs w:val="16"/>
        </w:rPr>
        <w:t xml:space="preserve"> Indústria e Comércio de Produtos Naturais Ltda. - CNPJ: 07.455.576/0001-92, comunicou à </w:t>
      </w:r>
      <w:proofErr w:type="spellStart"/>
      <w:r w:rsidRPr="008C66E7">
        <w:rPr>
          <w:rFonts w:ascii="Calibri" w:hAnsi="Calibri" w:cs="Calibri"/>
          <w:color w:val="000000"/>
          <w:sz w:val="16"/>
          <w:szCs w:val="16"/>
        </w:rPr>
        <w:t>Anvisa</w:t>
      </w:r>
      <w:proofErr w:type="spellEnd"/>
      <w:r w:rsidRPr="008C66E7">
        <w:rPr>
          <w:rFonts w:ascii="Calibri" w:hAnsi="Calibri" w:cs="Calibri"/>
          <w:color w:val="000000"/>
          <w:sz w:val="16"/>
          <w:szCs w:val="16"/>
        </w:rPr>
        <w:t xml:space="preserve"> a falsificação de seus produtos. A empresa apresentou laudo técnico do controle de qualidade atestando a falsificação de vários produtos adquiridos e reclamados pelos consumidores no serviço de atendimento do consumidor da empresa.  </w:t>
      </w:r>
    </w:p>
    <w:p w:rsidR="000D3820" w:rsidRPr="008C66E7" w:rsidRDefault="000D3820" w:rsidP="000D3820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color w:val="000000"/>
          <w:sz w:val="16"/>
          <w:szCs w:val="16"/>
        </w:rPr>
      </w:pPr>
      <w:r w:rsidRPr="008C66E7">
        <w:rPr>
          <w:rFonts w:ascii="Calibri" w:hAnsi="Calibri" w:cs="Calibri"/>
          <w:color w:val="000000"/>
          <w:sz w:val="16"/>
          <w:szCs w:val="16"/>
        </w:rPr>
        <w:t>As diferenças entre produtos originais e falsificados podem ser sutis. Por isso, se você adquiriu um produto e está em dúvida se é falsificado, entre em contato com a fabricante do produto original:  </w:t>
      </w:r>
    </w:p>
    <w:p w:rsidR="000D3820" w:rsidRPr="008C66E7" w:rsidRDefault="000D3820" w:rsidP="000D3820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color w:val="000000"/>
          <w:sz w:val="16"/>
          <w:szCs w:val="16"/>
        </w:rPr>
      </w:pPr>
      <w:proofErr w:type="spellStart"/>
      <w:r w:rsidRPr="008C66E7">
        <w:rPr>
          <w:rFonts w:ascii="Calibri" w:hAnsi="Calibri" w:cs="Calibri"/>
          <w:b/>
          <w:bCs/>
          <w:color w:val="000000"/>
          <w:sz w:val="16"/>
          <w:szCs w:val="16"/>
        </w:rPr>
        <w:t>E-mail</w:t>
      </w:r>
      <w:proofErr w:type="spellEnd"/>
      <w:r w:rsidRPr="008C66E7">
        <w:rPr>
          <w:rFonts w:ascii="Calibri" w:hAnsi="Calibri" w:cs="Calibri"/>
          <w:b/>
          <w:bCs/>
          <w:color w:val="000000"/>
          <w:sz w:val="16"/>
          <w:szCs w:val="16"/>
        </w:rPr>
        <w:t>: sac@vitafor.com.br </w:t>
      </w:r>
      <w:r w:rsidRPr="008C66E7">
        <w:rPr>
          <w:rFonts w:ascii="Calibri" w:hAnsi="Calibri" w:cs="Calibri"/>
          <w:color w:val="000000"/>
          <w:sz w:val="16"/>
          <w:szCs w:val="16"/>
        </w:rPr>
        <w:t> </w:t>
      </w:r>
    </w:p>
    <w:p w:rsidR="000D3820" w:rsidRPr="008C66E7" w:rsidRDefault="000D3820" w:rsidP="000D3820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color w:val="000000"/>
          <w:sz w:val="16"/>
          <w:szCs w:val="16"/>
        </w:rPr>
      </w:pPr>
      <w:proofErr w:type="spellStart"/>
      <w:r w:rsidRPr="008C66E7">
        <w:rPr>
          <w:rFonts w:ascii="Calibri" w:hAnsi="Calibri" w:cs="Calibri"/>
          <w:b/>
          <w:bCs/>
          <w:color w:val="000000"/>
          <w:sz w:val="16"/>
          <w:szCs w:val="16"/>
        </w:rPr>
        <w:t>Whatsapp</w:t>
      </w:r>
      <w:proofErr w:type="spellEnd"/>
      <w:r w:rsidRPr="008C66E7">
        <w:rPr>
          <w:rFonts w:ascii="Calibri" w:hAnsi="Calibri" w:cs="Calibri"/>
          <w:b/>
          <w:bCs/>
          <w:color w:val="000000"/>
          <w:sz w:val="16"/>
          <w:szCs w:val="16"/>
        </w:rPr>
        <w:t>: (15) 3042-2025 </w:t>
      </w:r>
      <w:r w:rsidRPr="008C66E7">
        <w:rPr>
          <w:rFonts w:ascii="Calibri" w:hAnsi="Calibri" w:cs="Calibri"/>
          <w:color w:val="000000"/>
          <w:sz w:val="16"/>
          <w:szCs w:val="16"/>
        </w:rPr>
        <w:t> </w:t>
      </w:r>
    </w:p>
    <w:p w:rsidR="000D3820" w:rsidRPr="008C66E7" w:rsidRDefault="000D3820" w:rsidP="000D3820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color w:val="000000"/>
          <w:sz w:val="16"/>
          <w:szCs w:val="16"/>
        </w:rPr>
      </w:pPr>
      <w:r w:rsidRPr="008C66E7">
        <w:rPr>
          <w:rFonts w:ascii="Calibri" w:hAnsi="Calibri" w:cs="Calibri"/>
          <w:b/>
          <w:bCs/>
          <w:color w:val="000000"/>
          <w:sz w:val="16"/>
          <w:szCs w:val="16"/>
        </w:rPr>
        <w:t>Telefone: 0800 771 3040 </w:t>
      </w:r>
      <w:r w:rsidRPr="008C66E7">
        <w:rPr>
          <w:rFonts w:ascii="Calibri" w:hAnsi="Calibri" w:cs="Calibri"/>
          <w:color w:val="000000"/>
          <w:sz w:val="16"/>
          <w:szCs w:val="16"/>
        </w:rPr>
        <w:t> </w:t>
      </w:r>
    </w:p>
    <w:p w:rsidR="000D3820" w:rsidRPr="008C66E7" w:rsidRDefault="000D3820" w:rsidP="000D3820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color w:val="000000"/>
          <w:sz w:val="16"/>
          <w:szCs w:val="16"/>
        </w:rPr>
      </w:pPr>
      <w:r w:rsidRPr="008C66E7">
        <w:rPr>
          <w:rFonts w:ascii="Calibri" w:hAnsi="Calibri" w:cs="Calibri"/>
          <w:b/>
          <w:bCs/>
          <w:color w:val="000000"/>
          <w:sz w:val="16"/>
          <w:szCs w:val="16"/>
        </w:rPr>
        <w:t>www.vitafor.com.br </w:t>
      </w:r>
      <w:r w:rsidRPr="008C66E7">
        <w:rPr>
          <w:rFonts w:ascii="Calibri" w:hAnsi="Calibri" w:cs="Calibri"/>
          <w:color w:val="000000"/>
          <w:sz w:val="16"/>
          <w:szCs w:val="16"/>
        </w:rPr>
        <w:t> </w:t>
      </w:r>
    </w:p>
    <w:p w:rsidR="000D3820" w:rsidRPr="008C66E7" w:rsidRDefault="000D3820" w:rsidP="000D3820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color w:val="000000"/>
          <w:sz w:val="16"/>
          <w:szCs w:val="16"/>
        </w:rPr>
      </w:pPr>
      <w:r w:rsidRPr="008C66E7">
        <w:rPr>
          <w:rFonts w:ascii="Calibri" w:hAnsi="Calibri" w:cs="Calibri"/>
          <w:color w:val="000000"/>
          <w:sz w:val="16"/>
          <w:szCs w:val="16"/>
        </w:rPr>
        <w:t>Dessa forma, a empresa alerta aos consumidores que busquem comprar os produtos </w:t>
      </w:r>
      <w:proofErr w:type="spellStart"/>
      <w:r w:rsidRPr="008C66E7">
        <w:rPr>
          <w:rFonts w:ascii="Calibri" w:hAnsi="Calibri" w:cs="Calibri"/>
          <w:color w:val="000000"/>
          <w:sz w:val="16"/>
          <w:szCs w:val="16"/>
        </w:rPr>
        <w:t>Vitafor</w:t>
      </w:r>
      <w:proofErr w:type="spellEnd"/>
      <w:r w:rsidRPr="008C66E7">
        <w:rPr>
          <w:rFonts w:ascii="Calibri" w:hAnsi="Calibri" w:cs="Calibri"/>
          <w:color w:val="000000"/>
          <w:sz w:val="16"/>
          <w:szCs w:val="16"/>
        </w:rPr>
        <w:t> pelo site oficial (www.vitafor.com.br), em redes de farmácias e lojas especializadas, a fim de evitar riscos relacionados a produtos falsos.  </w:t>
      </w:r>
    </w:p>
    <w:p w:rsidR="000D3820" w:rsidRPr="008C66E7" w:rsidRDefault="000D3820" w:rsidP="000D38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6"/>
          <w:szCs w:val="16"/>
        </w:rPr>
      </w:pPr>
      <w:r w:rsidRPr="008C66E7">
        <w:rPr>
          <w:rFonts w:ascii="Calibri" w:hAnsi="Calibri" w:cs="Calibri"/>
          <w:color w:val="000000"/>
          <w:sz w:val="16"/>
          <w:szCs w:val="16"/>
        </w:rPr>
        <w:t xml:space="preserve">A </w:t>
      </w:r>
      <w:proofErr w:type="spellStart"/>
      <w:proofErr w:type="gramStart"/>
      <w:r w:rsidRPr="008C66E7">
        <w:rPr>
          <w:rFonts w:ascii="Calibri" w:hAnsi="Calibri" w:cs="Calibri"/>
          <w:color w:val="000000"/>
          <w:sz w:val="16"/>
          <w:szCs w:val="16"/>
        </w:rPr>
        <w:t>Anvisa</w:t>
      </w:r>
      <w:proofErr w:type="spellEnd"/>
      <w:proofErr w:type="gramEnd"/>
      <w:r w:rsidRPr="008C66E7">
        <w:rPr>
          <w:rFonts w:ascii="Calibri" w:hAnsi="Calibri" w:cs="Calibri"/>
          <w:color w:val="000000"/>
          <w:sz w:val="16"/>
          <w:szCs w:val="16"/>
        </w:rPr>
        <w:t xml:space="preserve"> solicita aos serviços de saúde que, caso identifiquem unidades com características suspeitas de falsificação, não utilizem os produtos e comuniquem o fato à Agência, </w:t>
      </w:r>
      <w:hyperlink r:id="rId7" w:tgtFrame="_blank" w:history="1">
        <w:r w:rsidRPr="008C66E7">
          <w:rPr>
            <w:rStyle w:val="Hyperlink"/>
            <w:rFonts w:ascii="Calibri" w:hAnsi="Calibri" w:cs="Calibri"/>
            <w:sz w:val="16"/>
            <w:szCs w:val="16"/>
          </w:rPr>
          <w:t>pelos Canais de Atendimento</w:t>
        </w:r>
      </w:hyperlink>
      <w:r w:rsidRPr="008C66E7">
        <w:rPr>
          <w:rFonts w:ascii="Calibri" w:hAnsi="Calibri" w:cs="Calibri"/>
          <w:color w:val="000000"/>
          <w:sz w:val="16"/>
          <w:szCs w:val="16"/>
        </w:rPr>
        <w:t>, ou às Vigilâncias Sanitárias (Visas) locais, por meio dos </w:t>
      </w:r>
      <w:hyperlink r:id="rId8" w:tgtFrame="_blank" w:history="1">
        <w:r w:rsidRPr="008C66E7">
          <w:rPr>
            <w:rStyle w:val="Hyperlink"/>
            <w:rFonts w:ascii="Calibri" w:hAnsi="Calibri" w:cs="Calibri"/>
            <w:sz w:val="16"/>
            <w:szCs w:val="16"/>
          </w:rPr>
          <w:t xml:space="preserve">canais disponíveis para consulta no portal da </w:t>
        </w:r>
        <w:proofErr w:type="spellStart"/>
        <w:r w:rsidRPr="008C66E7">
          <w:rPr>
            <w:rStyle w:val="Hyperlink"/>
            <w:rFonts w:ascii="Calibri" w:hAnsi="Calibri" w:cs="Calibri"/>
            <w:sz w:val="16"/>
            <w:szCs w:val="16"/>
          </w:rPr>
          <w:t>Anvisa</w:t>
        </w:r>
        <w:proofErr w:type="spellEnd"/>
      </w:hyperlink>
      <w:r w:rsidRPr="008C66E7">
        <w:rPr>
          <w:rFonts w:ascii="Calibri" w:hAnsi="Calibri" w:cs="Calibri"/>
          <w:color w:val="000000"/>
          <w:sz w:val="16"/>
          <w:szCs w:val="16"/>
        </w:rPr>
        <w:t>. </w:t>
      </w:r>
    </w:p>
    <w:p w:rsidR="000D3820" w:rsidRPr="008C66E7" w:rsidRDefault="000D3820" w:rsidP="000D3820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color w:val="000000"/>
          <w:sz w:val="16"/>
          <w:szCs w:val="16"/>
        </w:rPr>
      </w:pPr>
      <w:r w:rsidRPr="008C66E7">
        <w:rPr>
          <w:rFonts w:ascii="Calibri" w:hAnsi="Calibri" w:cs="Calibri"/>
          <w:color w:val="000000"/>
          <w:sz w:val="16"/>
          <w:szCs w:val="16"/>
        </w:rPr>
        <w:t> A Agência continua investigando o caso e adotando as medidas necessárias.    </w:t>
      </w:r>
    </w:p>
    <w:p w:rsidR="000D3820" w:rsidRPr="008C66E7" w:rsidRDefault="000D3820" w:rsidP="000D3820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color w:val="000000"/>
          <w:sz w:val="16"/>
          <w:szCs w:val="16"/>
        </w:rPr>
      </w:pPr>
      <w:r w:rsidRPr="008C66E7">
        <w:rPr>
          <w:rFonts w:ascii="Calibri" w:hAnsi="Calibri" w:cs="Calibri"/>
          <w:b/>
          <w:bCs/>
          <w:color w:val="000000"/>
          <w:sz w:val="16"/>
          <w:szCs w:val="16"/>
        </w:rPr>
        <w:t>Errata: esta notícia foi atualizada em 12 de dezembro de 2023. As imagens publicadas anteriormente não permitem diferenciar os produtos falsos dos originais. Em caso de dúvidas, entrar em contato com o SAC das empresas. </w:t>
      </w:r>
    </w:p>
    <w:p w:rsidR="000D3820" w:rsidRPr="000D3820" w:rsidRDefault="000D3820" w:rsidP="000D382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Calibri Light" w:eastAsia="Times New Roman" w:hAnsi="Calibri Light" w:cs="Calibri Light"/>
          <w:color w:val="2F5496"/>
          <w:kern w:val="36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b/>
          <w:bCs/>
          <w:color w:val="FFFFFF"/>
          <w:kern w:val="36"/>
          <w:sz w:val="16"/>
          <w:szCs w:val="16"/>
          <w:shd w:val="clear" w:color="auto" w:fill="FF0000"/>
          <w:lang w:eastAsia="pt-BR"/>
        </w:rPr>
        <w:t xml:space="preserve">Comunicação de Risco nº 125/2023 – VISA – Suspensão </w:t>
      </w:r>
      <w:proofErr w:type="gramStart"/>
      <w:r w:rsidRPr="000D3820">
        <w:rPr>
          <w:rFonts w:ascii="Calibri" w:eastAsia="Times New Roman" w:hAnsi="Calibri" w:cs="Calibri"/>
          <w:b/>
          <w:bCs/>
          <w:color w:val="FFFFFF"/>
          <w:kern w:val="36"/>
          <w:sz w:val="16"/>
          <w:szCs w:val="16"/>
          <w:shd w:val="clear" w:color="auto" w:fill="FF0000"/>
          <w:lang w:eastAsia="pt-BR"/>
        </w:rPr>
        <w:t>do Suplemento Alimentar</w:t>
      </w:r>
      <w:proofErr w:type="gramEnd"/>
      <w:r w:rsidRPr="000D3820">
        <w:rPr>
          <w:rFonts w:ascii="Calibri" w:eastAsia="Times New Roman" w:hAnsi="Calibri" w:cs="Calibri"/>
          <w:b/>
          <w:bCs/>
          <w:color w:val="FFFFFF"/>
          <w:kern w:val="36"/>
          <w:sz w:val="16"/>
          <w:szCs w:val="16"/>
          <w:shd w:val="clear" w:color="auto" w:fill="FF0000"/>
          <w:lang w:eastAsia="pt-BR"/>
        </w:rPr>
        <w:t xml:space="preserve"> em cápsulas da marca </w:t>
      </w:r>
      <w:proofErr w:type="spellStart"/>
      <w:r w:rsidRPr="000D3820">
        <w:rPr>
          <w:rFonts w:ascii="Calibri" w:eastAsia="Times New Roman" w:hAnsi="Calibri" w:cs="Calibri"/>
          <w:b/>
          <w:bCs/>
          <w:color w:val="FFFFFF"/>
          <w:kern w:val="36"/>
          <w:sz w:val="16"/>
          <w:szCs w:val="16"/>
          <w:shd w:val="clear" w:color="auto" w:fill="FF0000"/>
          <w:lang w:eastAsia="pt-BR"/>
        </w:rPr>
        <w:t>Ortoligo</w:t>
      </w:r>
      <w:proofErr w:type="spellEnd"/>
      <w:r w:rsidRPr="000D3820">
        <w:rPr>
          <w:rFonts w:ascii="Calibri" w:eastAsia="Times New Roman" w:hAnsi="Calibri" w:cs="Calibri"/>
          <w:b/>
          <w:bCs/>
          <w:color w:val="FFFFFF"/>
          <w:kern w:val="36"/>
          <w:sz w:val="16"/>
          <w:szCs w:val="16"/>
          <w:shd w:val="clear" w:color="auto" w:fill="FF0000"/>
          <w:lang w:eastAsia="pt-BR"/>
        </w:rPr>
        <w:t xml:space="preserve"> </w:t>
      </w:r>
      <w:proofErr w:type="spellStart"/>
      <w:r w:rsidRPr="000D3820">
        <w:rPr>
          <w:rFonts w:ascii="Calibri" w:eastAsia="Times New Roman" w:hAnsi="Calibri" w:cs="Calibri"/>
          <w:b/>
          <w:bCs/>
          <w:color w:val="FFFFFF"/>
          <w:kern w:val="36"/>
          <w:sz w:val="16"/>
          <w:szCs w:val="16"/>
          <w:shd w:val="clear" w:color="auto" w:fill="FF0000"/>
          <w:lang w:eastAsia="pt-BR"/>
        </w:rPr>
        <w:t>Amino</w:t>
      </w:r>
      <w:proofErr w:type="spellEnd"/>
      <w:r w:rsidRPr="000D3820">
        <w:rPr>
          <w:rFonts w:ascii="Calibri" w:eastAsia="Times New Roman" w:hAnsi="Calibri" w:cs="Calibri"/>
          <w:b/>
          <w:bCs/>
          <w:color w:val="FFFFFF"/>
          <w:kern w:val="36"/>
          <w:sz w:val="16"/>
          <w:szCs w:val="16"/>
          <w:shd w:val="clear" w:color="auto" w:fill="FF0000"/>
          <w:lang w:eastAsia="pt-BR"/>
        </w:rPr>
        <w:t>/</w:t>
      </w:r>
      <w:proofErr w:type="spellStart"/>
      <w:r w:rsidRPr="000D3820">
        <w:rPr>
          <w:rFonts w:ascii="Calibri" w:eastAsia="Times New Roman" w:hAnsi="Calibri" w:cs="Calibri"/>
          <w:b/>
          <w:bCs/>
          <w:color w:val="FFFFFF"/>
          <w:kern w:val="36"/>
          <w:sz w:val="16"/>
          <w:szCs w:val="16"/>
          <w:shd w:val="clear" w:color="auto" w:fill="FF0000"/>
          <w:lang w:eastAsia="pt-BR"/>
        </w:rPr>
        <w:t>Ortoligomineral</w:t>
      </w:r>
      <w:proofErr w:type="spellEnd"/>
      <w:r w:rsidRPr="000D3820">
        <w:rPr>
          <w:rFonts w:ascii="Calibri" w:eastAsia="Times New Roman" w:hAnsi="Calibri" w:cs="Calibri"/>
          <w:b/>
          <w:bCs/>
          <w:color w:val="FFFFFF"/>
          <w:kern w:val="36"/>
          <w:sz w:val="16"/>
          <w:szCs w:val="16"/>
          <w:shd w:val="clear" w:color="auto" w:fill="FF0000"/>
          <w:lang w:eastAsia="pt-BR"/>
        </w:rPr>
        <w:t>, fabricado por empresa desconhecida </w:t>
      </w:r>
      <w:r w:rsidRPr="000D3820">
        <w:rPr>
          <w:rFonts w:ascii="Calibri" w:eastAsia="Times New Roman" w:hAnsi="Calibri" w:cs="Calibri"/>
          <w:color w:val="000000"/>
          <w:kern w:val="36"/>
          <w:sz w:val="16"/>
          <w:szCs w:val="16"/>
          <w:lang w:eastAsia="pt-BR"/>
        </w:rPr>
        <w:t> </w:t>
      </w:r>
    </w:p>
    <w:p w:rsidR="000D3820" w:rsidRPr="000D3820" w:rsidRDefault="000D3820" w:rsidP="000D3820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Prezados Pontos Focais de VISA,  </w:t>
      </w:r>
    </w:p>
    <w:p w:rsidR="000D3820" w:rsidRPr="000D3820" w:rsidRDefault="000D3820" w:rsidP="000D38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Informamos a publicação da</w:t>
      </w:r>
      <w:r w:rsidRPr="000D3820">
        <w:rPr>
          <w:rFonts w:ascii="Arial" w:eastAsia="Times New Roman" w:hAnsi="Arial" w:cs="Arial"/>
          <w:b/>
          <w:bCs/>
          <w:color w:val="162937"/>
          <w:sz w:val="16"/>
          <w:szCs w:val="16"/>
          <w:lang w:eastAsia="pt-BR"/>
        </w:rPr>
        <w:t> </w:t>
      </w:r>
      <w:hyperlink r:id="rId9" w:tgtFrame="_blank" w:history="1">
        <w:r w:rsidRPr="008C66E7">
          <w:rPr>
            <w:rFonts w:ascii="Calibri" w:eastAsia="Times New Roman" w:hAnsi="Calibri" w:cs="Calibri"/>
            <w:b/>
            <w:bCs/>
            <w:color w:val="0000FF"/>
            <w:sz w:val="16"/>
            <w:szCs w:val="16"/>
            <w:u w:val="single"/>
            <w:lang w:eastAsia="pt-BR"/>
          </w:rPr>
          <w:t>RESOLUÇÃO-RE N° 4.735, DE 11 DE DEZEMBRO DE 2023</w:t>
        </w:r>
      </w:hyperlink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, </w:t>
      </w:r>
      <w:proofErr w:type="spellStart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D.O.U.</w:t>
      </w:r>
      <w:proofErr w:type="spellEnd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</w:t>
      </w:r>
      <w:proofErr w:type="gramStart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de</w:t>
      </w:r>
      <w:proofErr w:type="gramEnd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12/12/2023, a qual suspende a comercialização, distribuição, fabricação, propaganda e uso, e determina o recolhimento de todos os lotes do Suplemento Alimentar em cápsulas da marca </w:t>
      </w:r>
      <w:proofErr w:type="spellStart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Ortoligo</w:t>
      </w:r>
      <w:proofErr w:type="spellEnd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</w:t>
      </w:r>
      <w:proofErr w:type="spellStart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Amino</w:t>
      </w:r>
      <w:proofErr w:type="spellEnd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/</w:t>
      </w:r>
      <w:proofErr w:type="spellStart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Ortoligomineral</w:t>
      </w:r>
      <w:proofErr w:type="spellEnd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, fabricado por empresa desconhecida. </w:t>
      </w:r>
    </w:p>
    <w:p w:rsidR="000D3820" w:rsidRPr="000D3820" w:rsidRDefault="000D3820" w:rsidP="000D3820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A medida foi motivada considerando a comercialização de produto com origem desconhecida. </w:t>
      </w:r>
    </w:p>
    <w:p w:rsidR="000D3820" w:rsidRPr="000D3820" w:rsidRDefault="000D3820" w:rsidP="000D3820">
      <w:pPr>
        <w:shd w:val="clear" w:color="auto" w:fill="FFFFFF"/>
        <w:spacing w:before="240" w:after="0" w:line="240" w:lineRule="auto"/>
        <w:jc w:val="both"/>
        <w:outlineLvl w:val="0"/>
        <w:rPr>
          <w:rFonts w:ascii="Calibri Light" w:eastAsia="Times New Roman" w:hAnsi="Calibri Light" w:cs="Calibri Light"/>
          <w:color w:val="2F5496"/>
          <w:kern w:val="36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b/>
          <w:bCs/>
          <w:color w:val="FFFFFF"/>
          <w:kern w:val="36"/>
          <w:sz w:val="16"/>
          <w:szCs w:val="16"/>
          <w:shd w:val="clear" w:color="auto" w:fill="FF0000"/>
          <w:lang w:eastAsia="pt-BR"/>
        </w:rPr>
        <w:t xml:space="preserve">Comunicação de Risco nº 126/2023 – VISA – Suspensão de Cafés da marca CBD Café </w:t>
      </w:r>
      <w:proofErr w:type="spellStart"/>
      <w:r w:rsidRPr="000D3820">
        <w:rPr>
          <w:rFonts w:ascii="Calibri" w:eastAsia="Times New Roman" w:hAnsi="Calibri" w:cs="Calibri"/>
          <w:b/>
          <w:bCs/>
          <w:color w:val="FFFFFF"/>
          <w:kern w:val="36"/>
          <w:sz w:val="16"/>
          <w:szCs w:val="16"/>
          <w:shd w:val="clear" w:color="auto" w:fill="FF0000"/>
          <w:lang w:eastAsia="pt-BR"/>
        </w:rPr>
        <w:t>Blends</w:t>
      </w:r>
      <w:proofErr w:type="spellEnd"/>
      <w:r w:rsidRPr="000D3820">
        <w:rPr>
          <w:rFonts w:ascii="Calibri" w:eastAsia="Times New Roman" w:hAnsi="Calibri" w:cs="Calibri"/>
          <w:b/>
          <w:bCs/>
          <w:color w:val="FFFFFF"/>
          <w:kern w:val="36"/>
          <w:sz w:val="16"/>
          <w:szCs w:val="16"/>
          <w:shd w:val="clear" w:color="auto" w:fill="FF0000"/>
          <w:lang w:eastAsia="pt-BR"/>
        </w:rPr>
        <w:t xml:space="preserve"> do Brasil, fabricados pela empresa Tiziu </w:t>
      </w:r>
      <w:proofErr w:type="spellStart"/>
      <w:r w:rsidRPr="000D3820">
        <w:rPr>
          <w:rFonts w:ascii="Calibri" w:eastAsia="Times New Roman" w:hAnsi="Calibri" w:cs="Calibri"/>
          <w:b/>
          <w:bCs/>
          <w:color w:val="FFFFFF"/>
          <w:kern w:val="36"/>
          <w:sz w:val="16"/>
          <w:szCs w:val="16"/>
          <w:shd w:val="clear" w:color="auto" w:fill="FF0000"/>
          <w:lang w:eastAsia="pt-BR"/>
        </w:rPr>
        <w:t>Coffees</w:t>
      </w:r>
      <w:proofErr w:type="spellEnd"/>
      <w:r w:rsidRPr="000D3820">
        <w:rPr>
          <w:rFonts w:ascii="Calibri" w:eastAsia="Times New Roman" w:hAnsi="Calibri" w:cs="Calibri"/>
          <w:b/>
          <w:bCs/>
          <w:color w:val="FFFFFF"/>
          <w:kern w:val="36"/>
          <w:sz w:val="16"/>
          <w:szCs w:val="16"/>
          <w:shd w:val="clear" w:color="auto" w:fill="FF0000"/>
          <w:lang w:eastAsia="pt-BR"/>
        </w:rPr>
        <w:t xml:space="preserve"> Comercio de Café LTDA </w:t>
      </w:r>
    </w:p>
    <w:p w:rsidR="000D3820" w:rsidRPr="000D3820" w:rsidRDefault="000D3820" w:rsidP="000D3820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0D3820">
        <w:rPr>
          <w:rFonts w:ascii="Arial" w:eastAsia="Times New Roman" w:hAnsi="Arial" w:cs="Arial"/>
          <w:sz w:val="16"/>
          <w:szCs w:val="16"/>
          <w:lang w:eastAsia="pt-BR"/>
        </w:rPr>
        <w:t> </w:t>
      </w:r>
    </w:p>
    <w:p w:rsidR="000D3820" w:rsidRPr="000D3820" w:rsidRDefault="000D3820" w:rsidP="000D3820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Prezados Pontos Focais de VISA,  </w:t>
      </w:r>
    </w:p>
    <w:p w:rsidR="000D3820" w:rsidRPr="000D3820" w:rsidRDefault="000D3820" w:rsidP="000D38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Informamos a publicação da</w:t>
      </w:r>
      <w:r w:rsidRPr="000D3820">
        <w:rPr>
          <w:rFonts w:ascii="Arial" w:eastAsia="Times New Roman" w:hAnsi="Arial" w:cs="Arial"/>
          <w:b/>
          <w:bCs/>
          <w:color w:val="162937"/>
          <w:sz w:val="16"/>
          <w:szCs w:val="16"/>
          <w:lang w:eastAsia="pt-BR"/>
        </w:rPr>
        <w:t> </w:t>
      </w:r>
      <w:hyperlink r:id="rId10" w:tgtFrame="_blank" w:history="1">
        <w:r w:rsidRPr="008C66E7">
          <w:rPr>
            <w:rFonts w:ascii="Calibri" w:eastAsia="Times New Roman" w:hAnsi="Calibri" w:cs="Calibri"/>
            <w:b/>
            <w:bCs/>
            <w:color w:val="0000FF"/>
            <w:sz w:val="16"/>
            <w:szCs w:val="16"/>
            <w:u w:val="single"/>
            <w:lang w:eastAsia="pt-BR"/>
          </w:rPr>
          <w:t>RESOLUÇÃO-RE N° 4.735, DE 11 DE DEZEMBRO DE 2023</w:t>
        </w:r>
      </w:hyperlink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, </w:t>
      </w:r>
      <w:proofErr w:type="spellStart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D.O.U.</w:t>
      </w:r>
      <w:proofErr w:type="spellEnd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</w:t>
      </w:r>
      <w:proofErr w:type="gramStart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de</w:t>
      </w:r>
      <w:proofErr w:type="gramEnd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12/12/2023, a qual suspende a comercialização, distribuição, fabricação, propaganda e uso, e determina o recolhimento de todos os lotes dos produtos listados </w:t>
      </w: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lastRenderedPageBreak/>
        <w:t xml:space="preserve">abaixo, da marca CBD Café </w:t>
      </w:r>
      <w:proofErr w:type="spellStart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Blends</w:t>
      </w:r>
      <w:proofErr w:type="spellEnd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do Brasil, fabricados pela empresa Tiziu </w:t>
      </w:r>
      <w:proofErr w:type="spellStart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Coffees</w:t>
      </w:r>
      <w:proofErr w:type="spellEnd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Comercio de Café LTDA, CNPJ nº 24.450.406/0001-34. </w:t>
      </w:r>
    </w:p>
    <w:p w:rsidR="000D3820" w:rsidRPr="000D3820" w:rsidRDefault="000D3820" w:rsidP="000D3820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Produtos: </w:t>
      </w:r>
    </w:p>
    <w:p w:rsidR="000D3820" w:rsidRPr="000D3820" w:rsidRDefault="000D3820" w:rsidP="000D3820">
      <w:pPr>
        <w:numPr>
          <w:ilvl w:val="0"/>
          <w:numId w:val="1"/>
        </w:numPr>
        <w:shd w:val="clear" w:color="auto" w:fill="FFFFFF"/>
        <w:spacing w:after="0" w:line="214" w:lineRule="atLeast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KIT CAFÉ SENSORIAL - MANHÃ + TARDE + NOITE DA MARCA CBD - CAFÉ BLENDS DO BRASIL;  </w:t>
      </w:r>
    </w:p>
    <w:p w:rsidR="000D3820" w:rsidRPr="000D3820" w:rsidRDefault="000D3820" w:rsidP="000D3820">
      <w:pPr>
        <w:numPr>
          <w:ilvl w:val="0"/>
          <w:numId w:val="1"/>
        </w:numPr>
        <w:shd w:val="clear" w:color="auto" w:fill="FFFFFF"/>
        <w:spacing w:after="0" w:line="197" w:lineRule="atLeast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CAFÉ BERRY WHITE DECAF EM GRÃOS DA MARCA CBD - CAFÉ BLENDS DO BRASIL;  </w:t>
      </w:r>
    </w:p>
    <w:p w:rsidR="000D3820" w:rsidRPr="000D3820" w:rsidRDefault="000D3820" w:rsidP="000D3820">
      <w:pPr>
        <w:numPr>
          <w:ilvl w:val="0"/>
          <w:numId w:val="1"/>
        </w:numPr>
        <w:shd w:val="clear" w:color="auto" w:fill="FFFFFF"/>
        <w:spacing w:after="0" w:line="197" w:lineRule="atLeast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CAFÉ ORANGE CALIFORNIA EM GRÃOS DA MARCA CBD - CAFÉ BLENDS DO BRASIL; </w:t>
      </w:r>
    </w:p>
    <w:p w:rsidR="000D3820" w:rsidRPr="000D3820" w:rsidRDefault="000D3820" w:rsidP="000D3820">
      <w:pPr>
        <w:numPr>
          <w:ilvl w:val="0"/>
          <w:numId w:val="1"/>
        </w:numPr>
        <w:shd w:val="clear" w:color="auto" w:fill="FFFFFF"/>
        <w:spacing w:after="0" w:line="197" w:lineRule="atLeast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CAFÉ LIME KUSH GRÃOS DA MARCA CBD - CAFÉ BLENDS DO BRASIL; </w:t>
      </w:r>
    </w:p>
    <w:p w:rsidR="000D3820" w:rsidRPr="000D3820" w:rsidRDefault="000D3820" w:rsidP="000D3820">
      <w:pPr>
        <w:numPr>
          <w:ilvl w:val="0"/>
          <w:numId w:val="1"/>
        </w:numPr>
        <w:shd w:val="clear" w:color="auto" w:fill="FFFFFF"/>
        <w:spacing w:after="0" w:line="197" w:lineRule="atLeast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CAFÉ BERRY NIGHT DECAF MOÍDO DA MARCA CBD - CAFÉ BLENDS DO BRASIL; </w:t>
      </w:r>
    </w:p>
    <w:p w:rsidR="000D3820" w:rsidRPr="000D3820" w:rsidRDefault="000D3820" w:rsidP="000D3820">
      <w:pPr>
        <w:numPr>
          <w:ilvl w:val="0"/>
          <w:numId w:val="1"/>
        </w:numPr>
        <w:shd w:val="clear" w:color="auto" w:fill="FFFFFF"/>
        <w:spacing w:after="0" w:line="197" w:lineRule="atLeast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CAFÉ SUNSET CALIFÓRNIA MOÍDO DA MARCA CBD - CAFÉ BLENDS DO BRASIL; </w:t>
      </w:r>
    </w:p>
    <w:p w:rsidR="000D3820" w:rsidRPr="000D3820" w:rsidRDefault="000D3820" w:rsidP="000D3820">
      <w:pPr>
        <w:numPr>
          <w:ilvl w:val="0"/>
          <w:numId w:val="1"/>
        </w:numPr>
        <w:shd w:val="clear" w:color="auto" w:fill="FFFFFF"/>
        <w:spacing w:after="0" w:line="197" w:lineRule="atLeast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CAFÉ ORANGE CALIFORNIA MOÍDO DA MARCA CBD - CAFÉ BLENDS DO BRASIL;  </w:t>
      </w:r>
    </w:p>
    <w:p w:rsidR="000D3820" w:rsidRPr="000D3820" w:rsidRDefault="000D3820" w:rsidP="000D3820">
      <w:pPr>
        <w:numPr>
          <w:ilvl w:val="0"/>
          <w:numId w:val="1"/>
        </w:numPr>
        <w:shd w:val="clear" w:color="auto" w:fill="FFFFFF"/>
        <w:spacing w:after="160" w:line="197" w:lineRule="atLeast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CAFÉ MORNING KUSH MOÍDO DA MARCA CBD - CAFÉ BLENDS DO BRASIL. </w:t>
      </w:r>
    </w:p>
    <w:p w:rsidR="000D3820" w:rsidRPr="000D3820" w:rsidRDefault="000D3820" w:rsidP="000D3820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A medida foi motivada considerando a fabricação, propaganda e comercialização de cafés com ingredientes não autorizados em alimentos (tais como mulungu e terpenos) ou não permitidos nesta categoria (tais como </w:t>
      </w:r>
      <w:proofErr w:type="spellStart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camu-camu</w:t>
      </w:r>
      <w:proofErr w:type="spellEnd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, maca peruana, </w:t>
      </w:r>
      <w:proofErr w:type="spellStart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ginseng</w:t>
      </w:r>
      <w:proofErr w:type="spellEnd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brasileiro, cogumelo do sol), contrariando a definição de café; além da realização de alegações terapêuticas para doenças graves em propagandas de alimentos no site </w:t>
      </w:r>
      <w:proofErr w:type="gramStart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https</w:t>
      </w:r>
      <w:proofErr w:type="gramEnd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://www.cafeblendsdobrasil.com/. </w:t>
      </w:r>
    </w:p>
    <w:p w:rsidR="000D3820" w:rsidRPr="008C66E7" w:rsidRDefault="000D3820" w:rsidP="000D382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8C66E7">
        <w:rPr>
          <w:rFonts w:ascii="Calibri" w:hAnsi="Calibri" w:cs="Calibri"/>
          <w:color w:val="000000"/>
          <w:sz w:val="16"/>
          <w:szCs w:val="16"/>
        </w:rPr>
        <w:t>Informamos a publicação da</w:t>
      </w:r>
      <w:r w:rsidRPr="008C66E7">
        <w:rPr>
          <w:rFonts w:ascii="Arial" w:hAnsi="Arial" w:cs="Arial"/>
          <w:b/>
          <w:bCs/>
          <w:color w:val="162937"/>
          <w:sz w:val="16"/>
          <w:szCs w:val="16"/>
        </w:rPr>
        <w:t> </w:t>
      </w:r>
      <w:hyperlink r:id="rId11" w:tgtFrame="_blank" w:history="1">
        <w:r w:rsidRPr="008C66E7">
          <w:rPr>
            <w:rStyle w:val="Hyperlink"/>
            <w:rFonts w:ascii="Calibri" w:hAnsi="Calibri" w:cs="Calibri"/>
            <w:b/>
            <w:bCs/>
            <w:sz w:val="16"/>
            <w:szCs w:val="16"/>
          </w:rPr>
          <w:t>RESOLUÇÃO-RE Nº 4.817, DE 18 DE DEZEMBRO DE 2023</w:t>
        </w:r>
      </w:hyperlink>
      <w:r w:rsidRPr="008C66E7">
        <w:rPr>
          <w:rFonts w:ascii="Calibri" w:hAnsi="Calibri" w:cs="Calibri"/>
          <w:color w:val="000000"/>
          <w:sz w:val="16"/>
          <w:szCs w:val="16"/>
        </w:rPr>
        <w:t xml:space="preserve">, </w:t>
      </w:r>
      <w:proofErr w:type="spellStart"/>
      <w:r w:rsidRPr="008C66E7">
        <w:rPr>
          <w:rFonts w:ascii="Calibri" w:hAnsi="Calibri" w:cs="Calibri"/>
          <w:color w:val="000000"/>
          <w:sz w:val="16"/>
          <w:szCs w:val="16"/>
        </w:rPr>
        <w:t>D.O.U.</w:t>
      </w:r>
      <w:proofErr w:type="spellEnd"/>
      <w:r w:rsidRPr="008C66E7"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gramStart"/>
      <w:r w:rsidRPr="008C66E7">
        <w:rPr>
          <w:rFonts w:ascii="Calibri" w:hAnsi="Calibri" w:cs="Calibri"/>
          <w:color w:val="000000"/>
          <w:sz w:val="16"/>
          <w:szCs w:val="16"/>
        </w:rPr>
        <w:t>de</w:t>
      </w:r>
      <w:proofErr w:type="gramEnd"/>
      <w:r w:rsidRPr="008C66E7">
        <w:rPr>
          <w:rFonts w:ascii="Calibri" w:hAnsi="Calibri" w:cs="Calibri"/>
          <w:color w:val="000000"/>
          <w:sz w:val="16"/>
          <w:szCs w:val="16"/>
        </w:rPr>
        <w:t xml:space="preserve"> 19/12/2023, a qual proíbe a comercialização, distribuição, fabricação e uso, de todos os lotes do Suplemento Alimentar em cápsulas FALSIFICADO </w:t>
      </w:r>
      <w:proofErr w:type="spellStart"/>
      <w:r w:rsidRPr="008C66E7">
        <w:rPr>
          <w:rFonts w:ascii="Calibri" w:hAnsi="Calibri" w:cs="Calibri"/>
          <w:color w:val="000000"/>
          <w:sz w:val="16"/>
          <w:szCs w:val="16"/>
        </w:rPr>
        <w:t>Neovite</w:t>
      </w:r>
      <w:proofErr w:type="spellEnd"/>
      <w:r w:rsidRPr="008C66E7">
        <w:rPr>
          <w:rFonts w:ascii="Calibri" w:hAnsi="Calibri" w:cs="Calibri"/>
          <w:color w:val="000000"/>
          <w:sz w:val="16"/>
          <w:szCs w:val="16"/>
        </w:rPr>
        <w:t xml:space="preserve"> Max, fabricado por empresa desconhecida. </w:t>
      </w:r>
    </w:p>
    <w:p w:rsidR="000D3820" w:rsidRPr="008C66E7" w:rsidRDefault="000D3820" w:rsidP="000D3820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16"/>
          <w:szCs w:val="16"/>
        </w:rPr>
      </w:pPr>
      <w:r w:rsidRPr="008C66E7">
        <w:rPr>
          <w:rFonts w:ascii="Calibri" w:hAnsi="Calibri" w:cs="Calibri"/>
          <w:color w:val="000000"/>
          <w:sz w:val="16"/>
          <w:szCs w:val="16"/>
        </w:rPr>
        <w:t>A medida foi motivada considerando a comercialização de versões falsificadas do produto em questão, anunciadas em plataformas de comércio eletrônico.  </w:t>
      </w:r>
    </w:p>
    <w:p w:rsidR="000D3820" w:rsidRPr="008C66E7" w:rsidRDefault="000D3820" w:rsidP="000D3820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16"/>
          <w:szCs w:val="16"/>
        </w:rPr>
      </w:pPr>
      <w:r w:rsidRPr="008C66E7">
        <w:rPr>
          <w:rFonts w:ascii="Calibri" w:hAnsi="Calibri" w:cs="Calibri"/>
          <w:color w:val="000000"/>
          <w:sz w:val="16"/>
          <w:szCs w:val="16"/>
        </w:rPr>
        <w:t xml:space="preserve">De acordo com empresa responsável pelo produto, BL </w:t>
      </w:r>
      <w:proofErr w:type="gramStart"/>
      <w:r w:rsidRPr="008C66E7">
        <w:rPr>
          <w:rFonts w:ascii="Calibri" w:hAnsi="Calibri" w:cs="Calibri"/>
          <w:color w:val="000000"/>
          <w:sz w:val="16"/>
          <w:szCs w:val="16"/>
        </w:rPr>
        <w:t>INDUSTRIA</w:t>
      </w:r>
      <w:proofErr w:type="gramEnd"/>
      <w:r w:rsidRPr="008C66E7">
        <w:rPr>
          <w:rFonts w:ascii="Calibri" w:hAnsi="Calibri" w:cs="Calibri"/>
          <w:color w:val="000000"/>
          <w:sz w:val="16"/>
          <w:szCs w:val="16"/>
        </w:rPr>
        <w:t xml:space="preserve"> ÓTICA LTDA, nome fantasia: BAUSCH + LOMB - CNPJ 27.011.022/0001-03, o produto original é apresentado em cartucho de cartolina contendo 30 (trinta) ou 60 (sessenta) cápsulas gelatinosas pequenas e apresentação amostra grátis com cartucho de cartolina contendo 4 (quatro) ou 8 (oito) cápsulas gelatinosas pequenas, embaladas em </w:t>
      </w:r>
      <w:proofErr w:type="spellStart"/>
      <w:r w:rsidRPr="008C66E7">
        <w:rPr>
          <w:rFonts w:ascii="Calibri" w:hAnsi="Calibri" w:cs="Calibri"/>
          <w:color w:val="000000"/>
          <w:sz w:val="16"/>
          <w:szCs w:val="16"/>
        </w:rPr>
        <w:t>blísteres</w:t>
      </w:r>
      <w:proofErr w:type="spellEnd"/>
      <w:r w:rsidRPr="008C66E7">
        <w:rPr>
          <w:rFonts w:ascii="Calibri" w:hAnsi="Calibri" w:cs="Calibri"/>
          <w:color w:val="000000"/>
          <w:sz w:val="16"/>
          <w:szCs w:val="16"/>
        </w:rPr>
        <w:t>, sendo o cartucho lacrado com selo de segurança transparente. </w:t>
      </w:r>
    </w:p>
    <w:p w:rsidR="000D3820" w:rsidRPr="000D3820" w:rsidRDefault="000D3820" w:rsidP="000D382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Calibri Light" w:eastAsia="Times New Roman" w:hAnsi="Calibri Light" w:cs="Calibri Light"/>
          <w:color w:val="2F5496"/>
          <w:kern w:val="36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b/>
          <w:bCs/>
          <w:color w:val="FFFFFF"/>
          <w:kern w:val="36"/>
          <w:sz w:val="16"/>
          <w:szCs w:val="16"/>
          <w:shd w:val="clear" w:color="auto" w:fill="FF0000"/>
          <w:lang w:eastAsia="pt-BR"/>
        </w:rPr>
        <w:t xml:space="preserve">Comunicação de Risco nº 127/2023 – VISA – Proibição de produtos (alimentos de transição para lactentes e crianças de primeira infância) da marca Ama Time, da empresa </w:t>
      </w:r>
      <w:proofErr w:type="spellStart"/>
      <w:r w:rsidRPr="000D3820">
        <w:rPr>
          <w:rFonts w:ascii="Calibri" w:eastAsia="Times New Roman" w:hAnsi="Calibri" w:cs="Calibri"/>
          <w:b/>
          <w:bCs/>
          <w:color w:val="FFFFFF"/>
          <w:kern w:val="36"/>
          <w:sz w:val="16"/>
          <w:szCs w:val="16"/>
          <w:shd w:val="clear" w:color="auto" w:fill="FF0000"/>
          <w:lang w:eastAsia="pt-BR"/>
        </w:rPr>
        <w:t>Parter</w:t>
      </w:r>
      <w:proofErr w:type="spellEnd"/>
      <w:r w:rsidRPr="000D3820">
        <w:rPr>
          <w:rFonts w:ascii="Calibri" w:eastAsia="Times New Roman" w:hAnsi="Calibri" w:cs="Calibri"/>
          <w:b/>
          <w:bCs/>
          <w:color w:val="FFFFFF"/>
          <w:kern w:val="36"/>
          <w:sz w:val="16"/>
          <w:szCs w:val="16"/>
          <w:shd w:val="clear" w:color="auto" w:fill="FF0000"/>
          <w:lang w:eastAsia="pt-BR"/>
        </w:rPr>
        <w:t xml:space="preserve"> Trading Importadora e Exportadora LTDA </w:t>
      </w:r>
    </w:p>
    <w:p w:rsidR="000D3820" w:rsidRPr="000D3820" w:rsidRDefault="000D3820" w:rsidP="000D3820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Prezados Pontos Focais de VISA,  </w:t>
      </w:r>
    </w:p>
    <w:p w:rsidR="000D3820" w:rsidRPr="000D3820" w:rsidRDefault="000D3820" w:rsidP="000D38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Informamos a publicação da</w:t>
      </w:r>
      <w:r w:rsidRPr="000D3820">
        <w:rPr>
          <w:rFonts w:ascii="Arial" w:eastAsia="Times New Roman" w:hAnsi="Arial" w:cs="Arial"/>
          <w:b/>
          <w:bCs/>
          <w:color w:val="162937"/>
          <w:sz w:val="16"/>
          <w:szCs w:val="16"/>
          <w:lang w:eastAsia="pt-BR"/>
        </w:rPr>
        <w:t> </w:t>
      </w:r>
      <w:hyperlink r:id="rId12" w:tgtFrame="_blank" w:history="1">
        <w:r w:rsidRPr="008C66E7">
          <w:rPr>
            <w:rFonts w:ascii="Calibri" w:eastAsia="Times New Roman" w:hAnsi="Calibri" w:cs="Calibri"/>
            <w:b/>
            <w:bCs/>
            <w:color w:val="0000FF"/>
            <w:sz w:val="16"/>
            <w:szCs w:val="16"/>
            <w:u w:val="single"/>
            <w:lang w:eastAsia="pt-BR"/>
          </w:rPr>
          <w:t>RESOLUÇÃO-RE N° 4.802, DE 15 DE DEZEMBRO DE 2023</w:t>
        </w:r>
      </w:hyperlink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, </w:t>
      </w:r>
      <w:proofErr w:type="spellStart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D.O.U.</w:t>
      </w:r>
      <w:proofErr w:type="spellEnd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</w:t>
      </w:r>
      <w:proofErr w:type="gramStart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de</w:t>
      </w:r>
      <w:proofErr w:type="gramEnd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18/12/2023, a qual proíbe a comercialização, distribuição, fabricação, importação, propaganda e uso, e determina o recolhimento de todos os lotes dos produtos listados abaixo da marca Ama Time (alimentos de transição para lactentes e crianças de primeira infância), da empresa </w:t>
      </w:r>
      <w:proofErr w:type="spellStart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Parter</w:t>
      </w:r>
      <w:proofErr w:type="spellEnd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Trading Importadora e Exportadora LTDA, CNPJ nº 24.450.406/0001-34. </w:t>
      </w:r>
    </w:p>
    <w:p w:rsidR="000D3820" w:rsidRPr="000D3820" w:rsidRDefault="000D3820" w:rsidP="000D3820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Produtos: </w:t>
      </w:r>
    </w:p>
    <w:p w:rsidR="000D3820" w:rsidRPr="000D3820" w:rsidRDefault="000D3820" w:rsidP="000D3820">
      <w:pPr>
        <w:numPr>
          <w:ilvl w:val="0"/>
          <w:numId w:val="2"/>
        </w:numPr>
        <w:shd w:val="clear" w:color="auto" w:fill="FFFFFF"/>
        <w:spacing w:after="0" w:line="214" w:lineRule="atLeast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PURÊ DE FRUTAS ORGÂNICO</w:t>
      </w:r>
      <w:proofErr w:type="gramStart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, MARCA</w:t>
      </w:r>
      <w:proofErr w:type="gramEnd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AMA TIME - PURA MANZANA PERA (PURÊ DE MAÇÃ E PERA); </w:t>
      </w:r>
    </w:p>
    <w:p w:rsidR="000D3820" w:rsidRPr="000D3820" w:rsidRDefault="000D3820" w:rsidP="000D3820">
      <w:pPr>
        <w:numPr>
          <w:ilvl w:val="0"/>
          <w:numId w:val="2"/>
        </w:numPr>
        <w:shd w:val="clear" w:color="auto" w:fill="FFFFFF"/>
        <w:spacing w:after="0" w:line="197" w:lineRule="atLeast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PURÊ DE FRUTAS ORGÂNICO</w:t>
      </w:r>
      <w:proofErr w:type="gramStart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, MARCA</w:t>
      </w:r>
      <w:proofErr w:type="gramEnd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AMA TIME - PURA MANZANA (PURÊ DE MAÇÃ); </w:t>
      </w:r>
    </w:p>
    <w:p w:rsidR="000D3820" w:rsidRPr="000D3820" w:rsidRDefault="000D3820" w:rsidP="000D3820">
      <w:pPr>
        <w:numPr>
          <w:ilvl w:val="0"/>
          <w:numId w:val="2"/>
        </w:numPr>
        <w:shd w:val="clear" w:color="auto" w:fill="FFFFFF"/>
        <w:spacing w:after="160" w:line="197" w:lineRule="atLeast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PURÊ DE FRUTAS ORGÂNICO</w:t>
      </w:r>
      <w:proofErr w:type="gramStart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, MARCA</w:t>
      </w:r>
      <w:proofErr w:type="gramEnd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AMA TIME - PURA MANZANA E ARÁNDANO (PURÊ DE MAÇÃ E MIRTILO) </w:t>
      </w:r>
    </w:p>
    <w:p w:rsidR="000D3820" w:rsidRPr="000D3820" w:rsidRDefault="000D3820" w:rsidP="000D3820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A medida foi motivada considerando que os produtos não possuem o registro sanitário obrigatório e não obedecem ao regulamento técnico específico que fixa a identidade e as características mínimas de qualidade a que devem obedecer aos alimentos de transição para lactentes e crianças de primeira infância. </w:t>
      </w:r>
    </w:p>
    <w:p w:rsidR="000D3820" w:rsidRPr="000D3820" w:rsidRDefault="000D3820" w:rsidP="000D3820">
      <w:pPr>
        <w:shd w:val="clear" w:color="auto" w:fill="FFFFFF"/>
        <w:spacing w:before="240" w:after="0" w:line="240" w:lineRule="auto"/>
        <w:jc w:val="both"/>
        <w:outlineLvl w:val="0"/>
        <w:rPr>
          <w:rFonts w:ascii="Calibri Light" w:eastAsia="Times New Roman" w:hAnsi="Calibri Light" w:cs="Calibri Light"/>
          <w:color w:val="2F5496"/>
          <w:kern w:val="36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b/>
          <w:bCs/>
          <w:color w:val="FFFFFF"/>
          <w:kern w:val="36"/>
          <w:sz w:val="16"/>
          <w:szCs w:val="16"/>
          <w:shd w:val="clear" w:color="auto" w:fill="FF0000"/>
          <w:lang w:eastAsia="pt-BR"/>
        </w:rPr>
        <w:t xml:space="preserve">Comunicação de Risco nº 128/2023 – VISA – Proibição de suplementos alimentares da marca </w:t>
      </w:r>
      <w:proofErr w:type="spellStart"/>
      <w:r w:rsidRPr="000D3820">
        <w:rPr>
          <w:rFonts w:ascii="Calibri" w:eastAsia="Times New Roman" w:hAnsi="Calibri" w:cs="Calibri"/>
          <w:b/>
          <w:bCs/>
          <w:color w:val="FFFFFF"/>
          <w:kern w:val="36"/>
          <w:sz w:val="16"/>
          <w:szCs w:val="16"/>
          <w:shd w:val="clear" w:color="auto" w:fill="FF0000"/>
          <w:lang w:eastAsia="pt-BR"/>
        </w:rPr>
        <w:t>Bionutri</w:t>
      </w:r>
      <w:proofErr w:type="spellEnd"/>
      <w:r w:rsidRPr="000D3820">
        <w:rPr>
          <w:rFonts w:ascii="Calibri" w:eastAsia="Times New Roman" w:hAnsi="Calibri" w:cs="Calibri"/>
          <w:b/>
          <w:bCs/>
          <w:color w:val="FFFFFF"/>
          <w:kern w:val="36"/>
          <w:sz w:val="16"/>
          <w:szCs w:val="16"/>
          <w:shd w:val="clear" w:color="auto" w:fill="FF0000"/>
          <w:lang w:eastAsia="pt-BR"/>
        </w:rPr>
        <w:t>, da empresa Felipe Augusto de Almeida Peçanha 40494710861 (</w:t>
      </w:r>
      <w:proofErr w:type="spellStart"/>
      <w:r w:rsidRPr="000D3820">
        <w:rPr>
          <w:rFonts w:ascii="Calibri" w:eastAsia="Times New Roman" w:hAnsi="Calibri" w:cs="Calibri"/>
          <w:b/>
          <w:bCs/>
          <w:color w:val="FFFFFF"/>
          <w:kern w:val="36"/>
          <w:sz w:val="16"/>
          <w:szCs w:val="16"/>
          <w:shd w:val="clear" w:color="auto" w:fill="FF0000"/>
          <w:lang w:eastAsia="pt-BR"/>
        </w:rPr>
        <w:t>Kratos</w:t>
      </w:r>
      <w:proofErr w:type="spellEnd"/>
      <w:r w:rsidRPr="000D3820">
        <w:rPr>
          <w:rFonts w:ascii="Calibri" w:eastAsia="Times New Roman" w:hAnsi="Calibri" w:cs="Calibri"/>
          <w:b/>
          <w:bCs/>
          <w:color w:val="FFFFFF"/>
          <w:kern w:val="36"/>
          <w:sz w:val="16"/>
          <w:szCs w:val="16"/>
          <w:shd w:val="clear" w:color="auto" w:fill="FF0000"/>
          <w:lang w:eastAsia="pt-BR"/>
        </w:rPr>
        <w:t xml:space="preserve"> </w:t>
      </w:r>
      <w:proofErr w:type="spellStart"/>
      <w:r w:rsidRPr="000D3820">
        <w:rPr>
          <w:rFonts w:ascii="Calibri" w:eastAsia="Times New Roman" w:hAnsi="Calibri" w:cs="Calibri"/>
          <w:b/>
          <w:bCs/>
          <w:color w:val="FFFFFF"/>
          <w:kern w:val="36"/>
          <w:sz w:val="16"/>
          <w:szCs w:val="16"/>
          <w:shd w:val="clear" w:color="auto" w:fill="FF0000"/>
          <w:lang w:eastAsia="pt-BR"/>
        </w:rPr>
        <w:t>Nutrition</w:t>
      </w:r>
      <w:proofErr w:type="spellEnd"/>
      <w:r w:rsidRPr="000D3820">
        <w:rPr>
          <w:rFonts w:ascii="Calibri" w:eastAsia="Times New Roman" w:hAnsi="Calibri" w:cs="Calibri"/>
          <w:b/>
          <w:bCs/>
          <w:color w:val="FFFFFF"/>
          <w:kern w:val="36"/>
          <w:sz w:val="16"/>
          <w:szCs w:val="16"/>
          <w:shd w:val="clear" w:color="auto" w:fill="FF0000"/>
          <w:lang w:eastAsia="pt-BR"/>
        </w:rPr>
        <w:t>)</w:t>
      </w:r>
    </w:p>
    <w:p w:rsidR="000D3820" w:rsidRPr="000D3820" w:rsidRDefault="000D3820" w:rsidP="000D3820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 </w:t>
      </w:r>
    </w:p>
    <w:p w:rsidR="000D3820" w:rsidRPr="000D3820" w:rsidRDefault="000D3820" w:rsidP="000D3820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Prezados Pontos Focais de VISA,  </w:t>
      </w:r>
    </w:p>
    <w:p w:rsidR="000D3820" w:rsidRPr="000D3820" w:rsidRDefault="000D3820" w:rsidP="000D38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Informamos a publicação da</w:t>
      </w:r>
      <w:r w:rsidRPr="000D3820">
        <w:rPr>
          <w:rFonts w:ascii="Arial" w:eastAsia="Times New Roman" w:hAnsi="Arial" w:cs="Arial"/>
          <w:b/>
          <w:bCs/>
          <w:color w:val="162937"/>
          <w:sz w:val="16"/>
          <w:szCs w:val="16"/>
          <w:lang w:eastAsia="pt-BR"/>
        </w:rPr>
        <w:t> </w:t>
      </w:r>
      <w:hyperlink r:id="rId13" w:tgtFrame="_blank" w:history="1">
        <w:r w:rsidRPr="008C66E7">
          <w:rPr>
            <w:rFonts w:ascii="Calibri" w:eastAsia="Times New Roman" w:hAnsi="Calibri" w:cs="Calibri"/>
            <w:b/>
            <w:bCs/>
            <w:color w:val="0000FF"/>
            <w:sz w:val="16"/>
            <w:szCs w:val="16"/>
            <w:u w:val="single"/>
            <w:lang w:eastAsia="pt-BR"/>
          </w:rPr>
          <w:t>RESOLUÇÃO-RE N° 4.802, DE 15 DE DEZEMBRO DE 2023</w:t>
        </w:r>
      </w:hyperlink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, </w:t>
      </w:r>
      <w:proofErr w:type="spellStart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D.O.U.</w:t>
      </w:r>
      <w:proofErr w:type="spellEnd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</w:t>
      </w:r>
      <w:proofErr w:type="gramStart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de</w:t>
      </w:r>
      <w:proofErr w:type="gramEnd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18/12/2023, a qual proíbe a comercialização, distribuição, fabricação, propaganda e uso, de todos os lotes dos suplementos alimentares da marca </w:t>
      </w:r>
      <w:proofErr w:type="spellStart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Bionutri</w:t>
      </w:r>
      <w:proofErr w:type="spellEnd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, da </w:t>
      </w:r>
      <w:proofErr w:type="spellStart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empresaFelipe</w:t>
      </w:r>
      <w:proofErr w:type="spellEnd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Augusto de Almeida Peçanha 40494710861 (</w:t>
      </w:r>
      <w:proofErr w:type="spellStart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Kratos</w:t>
      </w:r>
      <w:proofErr w:type="spellEnd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</w:t>
      </w:r>
      <w:proofErr w:type="spellStart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Nutrition</w:t>
      </w:r>
      <w:proofErr w:type="spellEnd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), CNPJ nº 30.027.156/0001-27. </w:t>
      </w:r>
    </w:p>
    <w:p w:rsidR="000D3820" w:rsidRPr="000D3820" w:rsidRDefault="000D3820" w:rsidP="000D3820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A medida foi motivada considerando a fabricação, distribuição, propaganda e comercialização de suplementos alimentares da marca BIONUTRI sem a devida regularização no órgão competente; com constituintes não autorizados em alimentos, tais como: </w:t>
      </w:r>
      <w:proofErr w:type="spellStart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Noni</w:t>
      </w:r>
      <w:proofErr w:type="spellEnd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, Moringa </w:t>
      </w:r>
      <w:proofErr w:type="spellStart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oleífera</w:t>
      </w:r>
      <w:proofErr w:type="spellEnd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e Catuaba e produzidos em planta fabril desconhecida. </w:t>
      </w:r>
    </w:p>
    <w:p w:rsidR="000D3820" w:rsidRPr="000D3820" w:rsidRDefault="000D3820" w:rsidP="000D3820">
      <w:pPr>
        <w:shd w:val="clear" w:color="auto" w:fill="FFFFFF"/>
        <w:spacing w:before="240" w:after="0" w:line="240" w:lineRule="auto"/>
        <w:jc w:val="both"/>
        <w:outlineLvl w:val="0"/>
        <w:rPr>
          <w:rFonts w:ascii="Calibri Light" w:eastAsia="Times New Roman" w:hAnsi="Calibri Light" w:cs="Calibri Light"/>
          <w:color w:val="2F5496"/>
          <w:kern w:val="36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b/>
          <w:bCs/>
          <w:color w:val="FFFFFF"/>
          <w:kern w:val="36"/>
          <w:sz w:val="16"/>
          <w:szCs w:val="16"/>
          <w:shd w:val="clear" w:color="auto" w:fill="FF0000"/>
          <w:lang w:eastAsia="pt-BR"/>
        </w:rPr>
        <w:t xml:space="preserve">Comunicação de Risco nº 129/2023 – VISA – Suspensão de todos os lotes do produto Nice Green </w:t>
      </w:r>
      <w:proofErr w:type="spellStart"/>
      <w:r w:rsidRPr="000D3820">
        <w:rPr>
          <w:rFonts w:ascii="Calibri" w:eastAsia="Times New Roman" w:hAnsi="Calibri" w:cs="Calibri"/>
          <w:b/>
          <w:bCs/>
          <w:color w:val="FFFFFF"/>
          <w:kern w:val="36"/>
          <w:sz w:val="16"/>
          <w:szCs w:val="16"/>
          <w:shd w:val="clear" w:color="auto" w:fill="FF0000"/>
          <w:lang w:eastAsia="pt-BR"/>
        </w:rPr>
        <w:t>Caps</w:t>
      </w:r>
      <w:proofErr w:type="spellEnd"/>
      <w:r w:rsidRPr="000D3820">
        <w:rPr>
          <w:rFonts w:ascii="Calibri" w:eastAsia="Times New Roman" w:hAnsi="Calibri" w:cs="Calibri"/>
          <w:b/>
          <w:bCs/>
          <w:color w:val="FFFFFF"/>
          <w:kern w:val="36"/>
          <w:sz w:val="16"/>
          <w:szCs w:val="16"/>
          <w:shd w:val="clear" w:color="auto" w:fill="FF0000"/>
          <w:lang w:eastAsia="pt-BR"/>
        </w:rPr>
        <w:t>, marca NT Suplementos (suplemento alimentar em cápsulas), fabricado por empresa desconhecida </w:t>
      </w:r>
    </w:p>
    <w:p w:rsidR="000D3820" w:rsidRPr="000D3820" w:rsidRDefault="000D3820" w:rsidP="000D3820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 </w:t>
      </w:r>
    </w:p>
    <w:p w:rsidR="000D3820" w:rsidRPr="000D3820" w:rsidRDefault="000D3820" w:rsidP="000D3820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Prezados Pontos Focais de VISA,  </w:t>
      </w:r>
    </w:p>
    <w:p w:rsidR="000D3820" w:rsidRPr="000D3820" w:rsidRDefault="000D3820" w:rsidP="000D38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lastRenderedPageBreak/>
        <w:t>Informamos a publicação da</w:t>
      </w:r>
      <w:r w:rsidRPr="000D3820">
        <w:rPr>
          <w:rFonts w:ascii="Arial" w:eastAsia="Times New Roman" w:hAnsi="Arial" w:cs="Arial"/>
          <w:b/>
          <w:bCs/>
          <w:color w:val="162937"/>
          <w:sz w:val="16"/>
          <w:szCs w:val="16"/>
          <w:lang w:eastAsia="pt-BR"/>
        </w:rPr>
        <w:t> </w:t>
      </w:r>
      <w:hyperlink r:id="rId14" w:tgtFrame="_blank" w:history="1">
        <w:r w:rsidRPr="008C66E7">
          <w:rPr>
            <w:rFonts w:ascii="Calibri" w:eastAsia="Times New Roman" w:hAnsi="Calibri" w:cs="Calibri"/>
            <w:b/>
            <w:bCs/>
            <w:color w:val="0000FF"/>
            <w:sz w:val="16"/>
            <w:szCs w:val="16"/>
            <w:u w:val="single"/>
            <w:lang w:eastAsia="pt-BR"/>
          </w:rPr>
          <w:t>RESOLUÇÃO-RE N° 4.802, DE 15 DE DEZEMBRO DE 2023</w:t>
        </w:r>
      </w:hyperlink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, </w:t>
      </w:r>
      <w:proofErr w:type="spellStart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D.O.U.</w:t>
      </w:r>
      <w:proofErr w:type="spellEnd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</w:t>
      </w:r>
      <w:proofErr w:type="gramStart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de</w:t>
      </w:r>
      <w:proofErr w:type="gramEnd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18/12/2023, a qual suspende a comercialização, distribuição, fabricação, propaganda e uso, de todos os lotes do produto Nice Green </w:t>
      </w:r>
      <w:proofErr w:type="spellStart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Caps</w:t>
      </w:r>
      <w:proofErr w:type="spellEnd"/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, marca NT Suplementos (suplemento alimentar em cápsulas), fabricado por empresa desconhecida. </w:t>
      </w:r>
    </w:p>
    <w:p w:rsidR="000D3820" w:rsidRPr="000D3820" w:rsidRDefault="000D3820" w:rsidP="000D3820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A medida foi motivada considerando a comercialização do suposto suplemento alimentar, fabricado e distribuído por empresa não localizada, sendo divulgado com propagandas irregulares com alegações não permitidas para alimentos, como: “</w:t>
      </w:r>
      <w:r w:rsidRPr="000D3820"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pt-BR"/>
        </w:rPr>
        <w:t>emagrecimento, queima de gordura, diminui a vontade de comer doces, carboidratos e elimina as toxinas e sugestão de uso para quem sofre de diabetes, colesterol alto e hipertensão</w:t>
      </w:r>
      <w:r w:rsidRPr="000D3820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”. </w:t>
      </w:r>
    </w:p>
    <w:p w:rsidR="00945677" w:rsidRDefault="00945677"/>
    <w:sectPr w:rsidR="00945677" w:rsidSect="009456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2D2"/>
    <w:multiLevelType w:val="multilevel"/>
    <w:tmpl w:val="A9EA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727F7D"/>
    <w:multiLevelType w:val="multilevel"/>
    <w:tmpl w:val="A37A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D3820"/>
    <w:rsid w:val="000D3820"/>
    <w:rsid w:val="008C66E7"/>
    <w:rsid w:val="0094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77"/>
  </w:style>
  <w:style w:type="paragraph" w:styleId="Ttulo1">
    <w:name w:val="heading 1"/>
    <w:basedOn w:val="Normal"/>
    <w:link w:val="Ttulo1Char"/>
    <w:uiPriority w:val="9"/>
    <w:qFormat/>
    <w:rsid w:val="000D3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382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D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D38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C45911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anvisa/pt-br/assuntos/snvs/contatos-vigilancias-sanitarias" TargetMode="External"/><Relationship Id="rId13" Type="http://schemas.openxmlformats.org/officeDocument/2006/relationships/hyperlink" Target="https://www.in.gov.br/web/dou/-/resolucao-re-n-4.802-de-15-de-dezembro-de-2023-5314035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br/anvisa/pt-br/canais_atendimento" TargetMode="External"/><Relationship Id="rId12" Type="http://schemas.openxmlformats.org/officeDocument/2006/relationships/hyperlink" Target="https://www.in.gov.br/web/dou/-/resolucao-re-n-4.802-de-15-de-dezembro-de-2023-53140358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n.gov.br/web/dou/-/resolucao-re-n-4.445-de-21-de-novembro-de-2023-524904036" TargetMode="External"/><Relationship Id="rId11" Type="http://schemas.openxmlformats.org/officeDocument/2006/relationships/hyperlink" Target="https://www.in.gov.br/en/web/dou/-/resolucao-re-n-4.817-de-18-de-dezembro-de-2023-531785940" TargetMode="External"/><Relationship Id="rId5" Type="http://schemas.openxmlformats.org/officeDocument/2006/relationships/hyperlink" Target="https://www.in.gov.br/en/web/dou/-/resolucao-re-n-4.630-de-4-de-dezembro-de-2023-52781843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in.gov.br/en/web/dou/-/resolucao-re-n-4.735-de-11-de-dezembro-de-2023-5298992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.gov.br/en/web/dou/-/resolucao-re-n-4.735-de-11-de-dezembro-de-2023-529899296" TargetMode="External"/><Relationship Id="rId14" Type="http://schemas.openxmlformats.org/officeDocument/2006/relationships/hyperlink" Target="https://www.in.gov.br/web/dou/-/resolucao-re-n-4.802-de-15-de-dezembro-de-2023-53140358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1612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1</cp:revision>
  <dcterms:created xsi:type="dcterms:W3CDTF">2023-12-27T10:49:00Z</dcterms:created>
  <dcterms:modified xsi:type="dcterms:W3CDTF">2023-12-27T11:04:00Z</dcterms:modified>
</cp:coreProperties>
</file>