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E5" w:rsidRDefault="005B309B">
      <w:pPr>
        <w:pStyle w:val="Corpodetexto"/>
        <w:spacing w:before="26"/>
        <w:ind w:left="2092" w:right="2150"/>
        <w:jc w:val="center"/>
      </w:pPr>
      <w:r>
        <w:t>COLOCAR</w:t>
      </w:r>
      <w:r>
        <w:rPr>
          <w:spacing w:val="-5"/>
        </w:rPr>
        <w:t xml:space="preserve"> </w:t>
      </w:r>
      <w:r>
        <w:t>LOGO/MARCA</w:t>
      </w:r>
      <w:r>
        <w:rPr>
          <w:spacing w:val="-6"/>
        </w:rPr>
        <w:t xml:space="preserve"> </w:t>
      </w:r>
      <w:r>
        <w:t>D´AGUA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p w:rsidR="00DC01E5" w:rsidRDefault="00DC01E5">
      <w:pPr>
        <w:pStyle w:val="Corpodetexto"/>
      </w:pPr>
    </w:p>
    <w:p w:rsidR="00DC01E5" w:rsidRDefault="005B309B">
      <w:pPr>
        <w:pStyle w:val="Ttulo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CIÊNCIA </w:t>
      </w:r>
      <w:r>
        <w:t>E</w:t>
      </w:r>
      <w:r>
        <w:rPr>
          <w:spacing w:val="-5"/>
        </w:rPr>
        <w:t xml:space="preserve"> </w:t>
      </w:r>
      <w:r>
        <w:t>CONCORDÂNCIA</w:t>
      </w:r>
    </w:p>
    <w:p w:rsidR="00DC01E5" w:rsidRDefault="00DC01E5">
      <w:pPr>
        <w:pStyle w:val="Corpodetexto"/>
        <w:rPr>
          <w:b/>
          <w:sz w:val="20"/>
        </w:rPr>
      </w:pPr>
    </w:p>
    <w:p w:rsidR="00DC01E5" w:rsidRDefault="00DC01E5">
      <w:pPr>
        <w:pStyle w:val="Corpodetexto"/>
        <w:spacing w:before="6"/>
        <w:rPr>
          <w:b/>
          <w:sz w:val="19"/>
        </w:rPr>
      </w:pPr>
    </w:p>
    <w:p w:rsidR="00DC01E5" w:rsidRDefault="005B309B">
      <w:pPr>
        <w:pStyle w:val="Corpodetexto"/>
        <w:tabs>
          <w:tab w:val="left" w:pos="1373"/>
          <w:tab w:val="left" w:pos="6410"/>
          <w:tab w:val="left" w:pos="7060"/>
          <w:tab w:val="left" w:pos="8261"/>
        </w:tabs>
        <w:spacing w:before="56"/>
        <w:ind w:left="529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  <w:t>civil</w:t>
      </w:r>
    </w:p>
    <w:p w:rsidR="00DC01E5" w:rsidRDefault="005B309B">
      <w:pPr>
        <w:pStyle w:val="Corpodetexto"/>
        <w:tabs>
          <w:tab w:val="left" w:pos="2730"/>
          <w:tab w:val="left" w:pos="6273"/>
        </w:tabs>
        <w:spacing w:before="135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portador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Carteira</w:t>
      </w:r>
      <w:r>
        <w:rPr>
          <w:spacing w:val="26"/>
        </w:rPr>
        <w:t xml:space="preserve"> </w:t>
      </w:r>
      <w:r>
        <w:t>de</w:t>
      </w:r>
    </w:p>
    <w:p w:rsidR="00DC01E5" w:rsidRDefault="005B309B">
      <w:pPr>
        <w:pStyle w:val="Corpodetexto"/>
        <w:tabs>
          <w:tab w:val="left" w:pos="1313"/>
          <w:tab w:val="left" w:pos="1767"/>
          <w:tab w:val="left" w:pos="3849"/>
          <w:tab w:val="left" w:pos="4147"/>
          <w:tab w:val="left" w:pos="5208"/>
          <w:tab w:val="left" w:pos="5843"/>
          <w:tab w:val="left" w:pos="6609"/>
          <w:tab w:val="left" w:pos="8294"/>
        </w:tabs>
        <w:spacing w:before="135"/>
        <w:ind w:left="102"/>
      </w:pPr>
      <w:r>
        <w:t>Identidade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expedida</w:t>
      </w:r>
      <w:r>
        <w:tab/>
        <w:t>pelo</w:t>
      </w:r>
      <w:r>
        <w:tab/>
        <w:t>órgão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e</w:t>
      </w:r>
    </w:p>
    <w:p w:rsidR="00DC01E5" w:rsidRDefault="005B309B">
      <w:pPr>
        <w:pStyle w:val="Corpodetexto"/>
        <w:tabs>
          <w:tab w:val="left" w:pos="2737"/>
          <w:tab w:val="left" w:pos="3534"/>
          <w:tab w:val="left" w:pos="5550"/>
          <w:tab w:val="left" w:pos="6712"/>
          <w:tab w:val="left" w:pos="7674"/>
        </w:tabs>
        <w:spacing w:before="134"/>
        <w:ind w:left="102"/>
      </w:pPr>
      <w:r>
        <w:t>CPF</w:t>
      </w:r>
      <w:r>
        <w:rPr>
          <w:u w:val="single"/>
        </w:rPr>
        <w:tab/>
      </w:r>
      <w:r>
        <w:t>,</w:t>
      </w:r>
      <w:r>
        <w:tab/>
        <w:t>representante</w:t>
      </w:r>
      <w:r>
        <w:tab/>
        <w:t>legal</w:t>
      </w:r>
      <w:r>
        <w:tab/>
        <w:t>da</w:t>
      </w:r>
      <w:r>
        <w:tab/>
        <w:t>instituição</w:t>
      </w:r>
    </w:p>
    <w:p w:rsidR="00DC01E5" w:rsidRDefault="005B309B">
      <w:pPr>
        <w:pStyle w:val="Corpodetexto"/>
        <w:tabs>
          <w:tab w:val="left" w:pos="7326"/>
          <w:tab w:val="left" w:pos="8597"/>
        </w:tabs>
        <w:spacing w:before="132" w:line="360" w:lineRule="auto"/>
        <w:ind w:left="102" w:right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localizada no</w:t>
      </w:r>
      <w:r>
        <w:rPr>
          <w:spacing w:val="-47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C01E5" w:rsidRDefault="005B309B">
      <w:pPr>
        <w:pStyle w:val="Corpodetexto"/>
        <w:tabs>
          <w:tab w:val="left" w:pos="6018"/>
        </w:tabs>
        <w:spacing w:before="121"/>
        <w:ind w:left="102" w:right="2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que:</w:t>
      </w:r>
    </w:p>
    <w:p w:rsidR="00DC01E5" w:rsidRDefault="005B309B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/>
        <w:jc w:val="both"/>
      </w:pPr>
      <w:r>
        <w:t>A</w:t>
      </w:r>
      <w:r>
        <w:rPr>
          <w:spacing w:val="15"/>
        </w:rPr>
        <w:t xml:space="preserve"> </w:t>
      </w:r>
      <w:r>
        <w:t>OSC</w:t>
      </w:r>
      <w:r>
        <w:rPr>
          <w:spacing w:val="15"/>
        </w:rPr>
        <w:t xml:space="preserve"> </w:t>
      </w:r>
      <w:r>
        <w:t>tem</w:t>
      </w:r>
      <w:r>
        <w:rPr>
          <w:spacing w:val="17"/>
        </w:rPr>
        <w:t xml:space="preserve"> </w:t>
      </w:r>
      <w:r>
        <w:t>ciência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regras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Edital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Chamamento</w:t>
      </w:r>
      <w:r>
        <w:rPr>
          <w:spacing w:val="17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n°</w:t>
      </w:r>
      <w:r>
        <w:rPr>
          <w:spacing w:val="16"/>
        </w:rPr>
        <w:t xml:space="preserve"> </w:t>
      </w:r>
      <w:r>
        <w:t>01/2024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Edital</w:t>
      </w:r>
      <w:r>
        <w:rPr>
          <w:spacing w:val="-47"/>
        </w:rPr>
        <w:t xml:space="preserve"> </w:t>
      </w:r>
      <w:r>
        <w:t>de Chamamento</w:t>
      </w:r>
      <w:r>
        <w:rPr>
          <w:spacing w:val="-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para Instituição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Longa</w:t>
      </w:r>
      <w:r>
        <w:rPr>
          <w:spacing w:val="-3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Idosos.</w:t>
      </w:r>
    </w:p>
    <w:p w:rsidR="00DC01E5" w:rsidRDefault="005B309B">
      <w:pPr>
        <w:pStyle w:val="PargrafodaLista"/>
        <w:numPr>
          <w:ilvl w:val="0"/>
          <w:numId w:val="1"/>
        </w:numPr>
        <w:tabs>
          <w:tab w:val="left" w:pos="822"/>
        </w:tabs>
        <w:spacing w:before="121"/>
        <w:ind w:left="821" w:right="277"/>
        <w:jc w:val="both"/>
      </w:pPr>
      <w:r>
        <w:t>A OSC possui conhecimento das regras, direitos e deveres estabelecidos pela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13.019/2014</w:t>
      </w:r>
      <w:r>
        <w:rPr>
          <w:spacing w:val="-1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Decreto Municipal nº 3.315/2018.</w:t>
      </w:r>
    </w:p>
    <w:p w:rsidR="00DC01E5" w:rsidRDefault="005B309B">
      <w:pPr>
        <w:pStyle w:val="PargrafodaLista"/>
        <w:numPr>
          <w:ilvl w:val="0"/>
          <w:numId w:val="1"/>
        </w:numPr>
        <w:tabs>
          <w:tab w:val="left" w:pos="822"/>
        </w:tabs>
        <w:ind w:left="821" w:right="277"/>
        <w:jc w:val="both"/>
      </w:pPr>
      <w:r>
        <w:t>A OSC se compromete a divulgar na internet e em locais visíveis de suas sedes sociais</w:t>
      </w:r>
      <w:r>
        <w:rPr>
          <w:spacing w:val="1"/>
        </w:rPr>
        <w:t xml:space="preserve"> </w:t>
      </w:r>
      <w:r>
        <w:t>e dos estabelecimentos em que</w:t>
      </w:r>
      <w:r>
        <w:t xml:space="preserve"> exerça suas ações todas as parcerias celebradas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13.019/2014.</w:t>
      </w:r>
    </w:p>
    <w:p w:rsidR="00DC01E5" w:rsidRDefault="005B309B">
      <w:pPr>
        <w:pStyle w:val="PargrafodaLista"/>
        <w:numPr>
          <w:ilvl w:val="0"/>
          <w:numId w:val="1"/>
        </w:numPr>
        <w:tabs>
          <w:tab w:val="left" w:pos="822"/>
        </w:tabs>
        <w:spacing w:before="119"/>
        <w:ind w:left="821" w:right="278"/>
        <w:jc w:val="both"/>
      </w:pPr>
      <w:r>
        <w:t>A</w:t>
      </w:r>
      <w:r>
        <w:rPr>
          <w:spacing w:val="1"/>
        </w:rPr>
        <w:t xml:space="preserve"> </w:t>
      </w:r>
      <w:r>
        <w:t>OSC</w:t>
      </w:r>
      <w:r>
        <w:rPr>
          <w:spacing w:val="1"/>
        </w:rPr>
        <w:t xml:space="preserve"> </w:t>
      </w:r>
      <w:r>
        <w:t>se compromete</w:t>
      </w:r>
      <w:r>
        <w:rPr>
          <w:spacing w:val="1"/>
        </w:rPr>
        <w:t xml:space="preserve"> </w:t>
      </w:r>
      <w:r>
        <w:t>a cumprir seus</w:t>
      </w:r>
      <w:r>
        <w:rPr>
          <w:spacing w:val="1"/>
        </w:rPr>
        <w:t xml:space="preserve"> </w:t>
      </w:r>
      <w:r>
        <w:t>deveres</w:t>
      </w:r>
      <w:r>
        <w:rPr>
          <w:spacing w:val="1"/>
        </w:rPr>
        <w:t xml:space="preserve"> </w:t>
      </w:r>
      <w:r>
        <w:t>estabelecidos pela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13.019/2014</w:t>
      </w:r>
      <w:r>
        <w:rPr>
          <w:spacing w:val="-3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Municipal nº</w:t>
      </w:r>
      <w:r>
        <w:rPr>
          <w:spacing w:val="-3"/>
        </w:rPr>
        <w:t xml:space="preserve"> </w:t>
      </w:r>
      <w:r>
        <w:t>3.315/2018.</w:t>
      </w:r>
    </w:p>
    <w:p w:rsidR="00DC01E5" w:rsidRDefault="005B309B">
      <w:pPr>
        <w:pStyle w:val="PargrafodaLista"/>
        <w:numPr>
          <w:ilvl w:val="0"/>
          <w:numId w:val="1"/>
        </w:numPr>
        <w:tabs>
          <w:tab w:val="left" w:pos="815"/>
        </w:tabs>
        <w:ind w:left="814" w:hanging="356"/>
        <w:jc w:val="both"/>
      </w:pPr>
      <w:r>
        <w:t>A OSC se compromete a aplicar os recursos repassados de acordo com o art.51 da Lei</w:t>
      </w:r>
      <w:r>
        <w:rPr>
          <w:spacing w:val="1"/>
        </w:rPr>
        <w:t xml:space="preserve"> </w:t>
      </w:r>
      <w:r>
        <w:t>13.019/2014,</w:t>
      </w:r>
      <w:r>
        <w:rPr>
          <w:spacing w:val="-4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prestar contas</w:t>
      </w:r>
      <w:r>
        <w:rPr>
          <w:spacing w:val="-3"/>
        </w:rPr>
        <w:t xml:space="preserve"> </w:t>
      </w:r>
      <w:r>
        <w:t>na forma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63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da citada</w:t>
      </w:r>
      <w:r>
        <w:rPr>
          <w:spacing w:val="-4"/>
        </w:rPr>
        <w:t xml:space="preserve"> </w:t>
      </w:r>
      <w:r>
        <w:t>Lei.</w:t>
      </w:r>
    </w:p>
    <w:p w:rsidR="00DC01E5" w:rsidRDefault="00DC01E5">
      <w:pPr>
        <w:pStyle w:val="Corpodetexto"/>
      </w:pPr>
    </w:p>
    <w:p w:rsidR="00DC01E5" w:rsidRDefault="005B309B">
      <w:pPr>
        <w:pStyle w:val="Corpodetexto"/>
        <w:spacing w:before="136"/>
        <w:ind w:left="505"/>
      </w:pPr>
      <w:r>
        <w:t>Por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 sob</w:t>
      </w:r>
      <w:r>
        <w:rPr>
          <w:spacing w:val="-2"/>
        </w:rPr>
        <w:t xml:space="preserve"> </w:t>
      </w:r>
      <w:r>
        <w:t>penalidades, assino abaixo.</w:t>
      </w:r>
    </w:p>
    <w:p w:rsidR="00DC01E5" w:rsidRDefault="00DC01E5">
      <w:pPr>
        <w:pStyle w:val="Corpodetexto"/>
      </w:pPr>
    </w:p>
    <w:p w:rsidR="00DC01E5" w:rsidRDefault="00DC01E5">
      <w:pPr>
        <w:pStyle w:val="Corpodetexto"/>
        <w:spacing w:before="10"/>
        <w:rPr>
          <w:sz w:val="21"/>
        </w:rPr>
      </w:pPr>
    </w:p>
    <w:p w:rsidR="00DC01E5" w:rsidRDefault="005B309B">
      <w:pPr>
        <w:pStyle w:val="Corpodetexto"/>
        <w:tabs>
          <w:tab w:val="left" w:pos="5373"/>
          <w:tab w:val="left" w:pos="7560"/>
          <w:tab w:val="left" w:pos="8653"/>
        </w:tabs>
        <w:ind w:left="3563"/>
      </w:pPr>
      <w:r>
        <w:t>Santa</w:t>
      </w:r>
      <w:r>
        <w:rPr>
          <w:spacing w:val="-1"/>
        </w:rPr>
        <w:t xml:space="preserve"> </w:t>
      </w:r>
      <w:r>
        <w:t>Luzia,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1E5" w:rsidRDefault="00DC01E5">
      <w:pPr>
        <w:pStyle w:val="Corpodetexto"/>
        <w:rPr>
          <w:sz w:val="20"/>
        </w:rPr>
      </w:pPr>
    </w:p>
    <w:p w:rsidR="00DC01E5" w:rsidRDefault="00DC01E5">
      <w:pPr>
        <w:pStyle w:val="Corpodetexto"/>
        <w:rPr>
          <w:sz w:val="20"/>
        </w:rPr>
      </w:pPr>
    </w:p>
    <w:p w:rsidR="00DC01E5" w:rsidRDefault="00DC01E5">
      <w:pPr>
        <w:pStyle w:val="Corpodetexto"/>
        <w:rPr>
          <w:sz w:val="20"/>
        </w:rPr>
      </w:pPr>
    </w:p>
    <w:p w:rsidR="00DC01E5" w:rsidRDefault="00DC01E5">
      <w:pPr>
        <w:pStyle w:val="Corpodetexto"/>
        <w:rPr>
          <w:sz w:val="20"/>
        </w:rPr>
      </w:pPr>
    </w:p>
    <w:p w:rsidR="00DC01E5" w:rsidRDefault="00DC01E5">
      <w:pPr>
        <w:pStyle w:val="Corpodetexto"/>
        <w:rPr>
          <w:sz w:val="20"/>
        </w:rPr>
      </w:pPr>
    </w:p>
    <w:p w:rsidR="00DC01E5" w:rsidRDefault="00DC01E5">
      <w:pPr>
        <w:pStyle w:val="Corpodetexto"/>
        <w:spacing w:before="1"/>
        <w:rPr>
          <w:sz w:val="26"/>
        </w:rPr>
      </w:pPr>
      <w:r w:rsidRPr="00DC01E5">
        <w:pict>
          <v:shape id="_x0000_s1026" style="position:absolute;margin-left:196.35pt;margin-top:18.3pt;width:202.65pt;height:.1pt;z-index:-251658752;mso-wrap-distance-left:0;mso-wrap-distance-right:0;mso-position-horizontal-relative:page" coordorigin="3927,366" coordsize="4053,0" path="m3927,366r4053,e" filled="f" strokeweight=".25317mm">
            <v:path arrowok="t"/>
            <w10:wrap type="topAndBottom" anchorx="page"/>
          </v:shape>
        </w:pict>
      </w:r>
    </w:p>
    <w:p w:rsidR="00DC01E5" w:rsidRDefault="005B309B">
      <w:pPr>
        <w:pStyle w:val="Corpodetexto"/>
        <w:spacing w:line="259" w:lineRule="exact"/>
        <w:ind w:left="2092" w:right="2149"/>
        <w:jc w:val="center"/>
      </w:pPr>
      <w:r>
        <w:t>Assinatura</w:t>
      </w:r>
      <w:r>
        <w:rPr>
          <w:spacing w:val="-1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DC01E5" w:rsidSect="00DC01E5">
      <w:type w:val="continuous"/>
      <w:pgSz w:w="11910" w:h="16840"/>
      <w:pgMar w:top="660" w:right="1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70D9"/>
    <w:multiLevelType w:val="hybridMultilevel"/>
    <w:tmpl w:val="8A5C7F92"/>
    <w:lvl w:ilvl="0" w:tplc="6744106A">
      <w:start w:val="1"/>
      <w:numFmt w:val="decimal"/>
      <w:lvlText w:val="%1-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484C24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7422D180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9F061BAC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D660CDFA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9F9CC462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6EF8C0A4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F9527E3A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D7627516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01E5"/>
    <w:rsid w:val="00117442"/>
    <w:rsid w:val="005B309B"/>
    <w:rsid w:val="00DC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01E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C01E5"/>
  </w:style>
  <w:style w:type="paragraph" w:styleId="Ttulo">
    <w:name w:val="Title"/>
    <w:basedOn w:val="Normal"/>
    <w:uiPriority w:val="1"/>
    <w:qFormat/>
    <w:rsid w:val="00DC01E5"/>
    <w:pPr>
      <w:spacing w:before="171"/>
      <w:ind w:left="2092" w:right="2149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C01E5"/>
    <w:pPr>
      <w:spacing w:before="120"/>
      <w:ind w:left="821" w:right="27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C01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gleicesoares</cp:lastModifiedBy>
  <cp:revision>3</cp:revision>
  <dcterms:created xsi:type="dcterms:W3CDTF">2024-02-15T10:32:00Z</dcterms:created>
  <dcterms:modified xsi:type="dcterms:W3CDTF">2024-02-15T10:32:00Z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