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A1A" w:rsidRPr="00020A1A" w:rsidRDefault="00020A1A" w:rsidP="00020A1A">
      <w:pPr>
        <w:jc w:val="both"/>
        <w:rPr>
          <w:rFonts w:asciiTheme="minorHAnsi" w:hAnsiTheme="minorHAnsi"/>
          <w:sz w:val="40"/>
          <w:szCs w:val="40"/>
          <w:u w:val="single"/>
        </w:rPr>
      </w:pPr>
    </w:p>
    <w:p w:rsidR="00020A1A" w:rsidRPr="00020A1A" w:rsidRDefault="00020A1A" w:rsidP="00020A1A">
      <w:pPr>
        <w:spacing w:line="276" w:lineRule="auto"/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020A1A">
        <w:rPr>
          <w:rFonts w:asciiTheme="minorHAnsi" w:hAnsiTheme="minorHAnsi"/>
          <w:b/>
          <w:sz w:val="28"/>
          <w:szCs w:val="40"/>
        </w:rPr>
        <w:t xml:space="preserve">A PREFEITURA MUNICIPAL DE SANTA LUZIA TORNA PÚBLICO O </w:t>
      </w:r>
      <w:r w:rsidRPr="00020A1A">
        <w:rPr>
          <w:rFonts w:asciiTheme="minorHAnsi" w:hAnsiTheme="minorHAnsi"/>
          <w:b/>
          <w:sz w:val="36"/>
          <w:szCs w:val="36"/>
          <w:u w:val="single"/>
        </w:rPr>
        <w:t>RESULTADO DO RECURSO PARA REAVALI</w:t>
      </w:r>
      <w:r w:rsidR="007F1525">
        <w:rPr>
          <w:rFonts w:asciiTheme="minorHAnsi" w:hAnsiTheme="minorHAnsi"/>
          <w:b/>
          <w:sz w:val="36"/>
          <w:szCs w:val="36"/>
          <w:u w:val="single"/>
        </w:rPr>
        <w:t>A</w:t>
      </w:r>
      <w:r w:rsidRPr="00020A1A">
        <w:rPr>
          <w:rFonts w:asciiTheme="minorHAnsi" w:hAnsiTheme="minorHAnsi"/>
          <w:b/>
          <w:sz w:val="36"/>
          <w:szCs w:val="36"/>
          <w:u w:val="single"/>
        </w:rPr>
        <w:t>ÇÃO DA  PERÍCIA MÉDICA  DO ATO DE NOMEAÇÃO II – CARGO PROFESSOR DE EDUCAÇÃO BÁSICA – PEB II</w:t>
      </w:r>
      <w:r w:rsidRPr="00020A1A">
        <w:rPr>
          <w:rFonts w:asciiTheme="minorHAnsi" w:hAnsiTheme="minorHAnsi"/>
          <w:b/>
          <w:sz w:val="36"/>
          <w:szCs w:val="36"/>
        </w:rPr>
        <w:t xml:space="preserve"> </w:t>
      </w:r>
      <w:r w:rsidRPr="00020A1A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01/2019.</w:t>
      </w:r>
    </w:p>
    <w:p w:rsidR="00020A1A" w:rsidRPr="00020A1A" w:rsidRDefault="00020A1A" w:rsidP="00020A1A">
      <w:pPr>
        <w:spacing w:line="276" w:lineRule="auto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CONSIDERANDO</w:t>
      </w:r>
      <w:r w:rsidRPr="00020A1A">
        <w:rPr>
          <w:rFonts w:asciiTheme="minorHAnsi" w:hAnsiTheme="minorHAnsi"/>
          <w:sz w:val="28"/>
          <w:szCs w:val="40"/>
        </w:rPr>
        <w:t xml:space="preserve"> a documentação apresentada na Prefeitura Municipal de Santa Luzia/MG - Secretaria Municipal de Educação;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 xml:space="preserve">CONSIDERANDO </w:t>
      </w:r>
      <w:r w:rsidRPr="00020A1A">
        <w:rPr>
          <w:rFonts w:asciiTheme="minorHAnsi" w:hAnsiTheme="minorHAnsi"/>
          <w:sz w:val="28"/>
          <w:szCs w:val="40"/>
        </w:rPr>
        <w:t>os exames médicos pré-admissionais apresentados pela candidata e a Perícia Médica realizada na candidata nomeada;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 xml:space="preserve">CONSIDERANDO </w:t>
      </w:r>
      <w:r w:rsidRPr="00020A1A"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CONSIDERANDO</w:t>
      </w:r>
      <w:r w:rsidRPr="00020A1A"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CONSIDERANDO</w:t>
      </w:r>
      <w:r w:rsidRPr="00020A1A"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 xml:space="preserve">CONSIDERANDO </w:t>
      </w:r>
      <w:r w:rsidRPr="00020A1A">
        <w:rPr>
          <w:rFonts w:asciiTheme="minorHAnsi" w:hAnsiTheme="minorHAnsi"/>
          <w:sz w:val="28"/>
          <w:szCs w:val="40"/>
        </w:rPr>
        <w:t>a Portaria nº 21.981, de 10 de setembro de 2020,</w:t>
      </w:r>
      <w:r w:rsidRPr="00020A1A">
        <w:rPr>
          <w:rFonts w:asciiTheme="minorHAnsi" w:hAnsiTheme="minorHAnsi"/>
          <w:b/>
          <w:sz w:val="28"/>
          <w:szCs w:val="40"/>
        </w:rPr>
        <w:t xml:space="preserve"> </w:t>
      </w:r>
      <w:r w:rsidRPr="00020A1A">
        <w:rPr>
          <w:rFonts w:asciiTheme="minorHAnsi" w:hAnsiTheme="minorHAnsi"/>
          <w:sz w:val="28"/>
          <w:szCs w:val="40"/>
        </w:rPr>
        <w:t xml:space="preserve"> que institui e nomeia JUNTA MÉDICA OFICIAL para reavaliar a qualificação dos candidatos considerados inaptos, no exame médico pré-admissional, classificados no Concurso Público para provimento de cargos da </w:t>
      </w:r>
      <w:r w:rsidRPr="00020A1A">
        <w:rPr>
          <w:rFonts w:asciiTheme="minorHAnsi" w:hAnsiTheme="minorHAnsi"/>
          <w:sz w:val="28"/>
          <w:szCs w:val="40"/>
        </w:rPr>
        <w:lastRenderedPageBreak/>
        <w:t>Prefeitura Municipal de Santa Luzia – Secretaria Municipal de Educação – Edital nº 01/2019;</w:t>
      </w: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RESOLVE:</w:t>
      </w:r>
    </w:p>
    <w:p w:rsidR="00020A1A" w:rsidRPr="00020A1A" w:rsidRDefault="00020A1A" w:rsidP="00020A1A">
      <w:pPr>
        <w:spacing w:line="276" w:lineRule="auto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left="113"/>
        <w:jc w:val="both"/>
        <w:rPr>
          <w:rFonts w:asciiTheme="minorHAnsi" w:hAnsiTheme="minorHAnsi"/>
          <w:sz w:val="28"/>
          <w:szCs w:val="40"/>
        </w:rPr>
      </w:pPr>
      <w:r w:rsidRPr="00020A1A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020A1A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020A1A">
        <w:rPr>
          <w:rFonts w:asciiTheme="minorHAnsi" w:hAnsiTheme="minorHAnsi"/>
          <w:sz w:val="28"/>
          <w:szCs w:val="40"/>
        </w:rPr>
        <w:t>que</w:t>
      </w:r>
      <w:r w:rsidRPr="00020A1A">
        <w:rPr>
          <w:rFonts w:asciiTheme="minorHAnsi" w:hAnsiTheme="minorHAnsi"/>
          <w:b/>
          <w:sz w:val="28"/>
          <w:szCs w:val="40"/>
        </w:rPr>
        <w:t xml:space="preserve"> </w:t>
      </w:r>
      <w:r w:rsidRPr="00020A1A">
        <w:rPr>
          <w:rFonts w:asciiTheme="minorHAnsi" w:hAnsiTheme="minorHAnsi"/>
          <w:sz w:val="28"/>
          <w:szCs w:val="40"/>
        </w:rPr>
        <w:t xml:space="preserve">a candidata relacionada abaixo, </w:t>
      </w:r>
      <w:r w:rsidRPr="00020A1A">
        <w:rPr>
          <w:rFonts w:asciiTheme="minorHAnsi" w:hAnsiTheme="minorHAnsi"/>
          <w:b/>
          <w:sz w:val="28"/>
          <w:szCs w:val="40"/>
          <w:u w:val="single"/>
        </w:rPr>
        <w:t>SE ENCONTRA APTA APÓS  REAVALIAÇÃO ATRAVÉS DA JUNTA MÉDICA OFICIAL</w:t>
      </w:r>
      <w:r w:rsidRPr="00020A1A">
        <w:rPr>
          <w:rFonts w:asciiTheme="minorHAnsi" w:hAnsiTheme="minorHAnsi"/>
          <w:b/>
          <w:sz w:val="28"/>
          <w:szCs w:val="40"/>
        </w:rPr>
        <w:t xml:space="preserve">, </w:t>
      </w:r>
      <w:r w:rsidRPr="00020A1A">
        <w:rPr>
          <w:rFonts w:asciiTheme="minorHAnsi" w:hAnsiTheme="minorHAnsi"/>
          <w:sz w:val="28"/>
          <w:szCs w:val="40"/>
        </w:rPr>
        <w:t xml:space="preserve">nos termos do Edital nº 01/2019  e </w:t>
      </w:r>
      <w:r w:rsidRPr="00020A1A">
        <w:rPr>
          <w:rFonts w:asciiTheme="minorHAnsi" w:hAnsiTheme="minorHAnsi"/>
          <w:b/>
          <w:sz w:val="28"/>
          <w:szCs w:val="40"/>
          <w:u w:val="single"/>
        </w:rPr>
        <w:t>CONVOCA PARA POSSE</w:t>
      </w:r>
      <w:r w:rsidR="00C27D5C">
        <w:rPr>
          <w:rFonts w:asciiTheme="minorHAnsi" w:hAnsiTheme="minorHAnsi"/>
          <w:b/>
          <w:sz w:val="28"/>
          <w:szCs w:val="40"/>
          <w:u w:val="single"/>
        </w:rPr>
        <w:t>,</w:t>
      </w:r>
      <w:r w:rsidRPr="00020A1A">
        <w:rPr>
          <w:rFonts w:asciiTheme="minorHAnsi" w:hAnsiTheme="minorHAnsi"/>
          <w:b/>
          <w:sz w:val="28"/>
          <w:szCs w:val="40"/>
          <w:u w:val="single"/>
        </w:rPr>
        <w:t xml:space="preserve"> ESCOLHA DE VAGA</w:t>
      </w:r>
      <w:r w:rsidR="00C27D5C">
        <w:rPr>
          <w:rFonts w:asciiTheme="minorHAnsi" w:hAnsiTheme="minorHAnsi"/>
          <w:b/>
          <w:sz w:val="28"/>
          <w:szCs w:val="40"/>
          <w:u w:val="single"/>
        </w:rPr>
        <w:t xml:space="preserve"> E ENTRADA EM EXERCÍCIO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 w:rsidR="00415720">
        <w:rPr>
          <w:rFonts w:asciiTheme="minorHAnsi" w:hAnsiTheme="minorHAnsi"/>
          <w:sz w:val="28"/>
          <w:szCs w:val="40"/>
        </w:rPr>
        <w:t xml:space="preserve"> no </w:t>
      </w:r>
      <w:r w:rsidR="00415720" w:rsidRPr="00DA3459">
        <w:rPr>
          <w:rFonts w:asciiTheme="minorHAnsi" w:hAnsiTheme="minorHAnsi"/>
          <w:sz w:val="28"/>
          <w:szCs w:val="40"/>
          <w:u w:val="single"/>
        </w:rPr>
        <w:t>dia 21</w:t>
      </w:r>
      <w:r w:rsidRPr="00DA3459">
        <w:rPr>
          <w:rFonts w:asciiTheme="minorHAnsi" w:hAnsiTheme="minorHAnsi"/>
          <w:sz w:val="28"/>
          <w:szCs w:val="40"/>
          <w:u w:val="single"/>
        </w:rPr>
        <w:t xml:space="preserve"> de Setembro de 2020, às 9 horas</w:t>
      </w:r>
      <w:r w:rsidRPr="00020A1A">
        <w:rPr>
          <w:rFonts w:asciiTheme="minorHAnsi" w:hAnsiTheme="minorHAnsi"/>
          <w:sz w:val="28"/>
          <w:szCs w:val="40"/>
        </w:rPr>
        <w:t xml:space="preserve"> , na Prefeitura Municipal de Santa Luzia/ Secretaria Municipal de Educação, situada na Avenida VIII , nº 50 – Bairro Carreira Comprida – Santa Luzia/MG.</w:t>
      </w:r>
    </w:p>
    <w:p w:rsidR="00020A1A" w:rsidRPr="00020A1A" w:rsidRDefault="00020A1A" w:rsidP="00020A1A">
      <w:pPr>
        <w:spacing w:line="276" w:lineRule="auto"/>
        <w:ind w:right="-510"/>
        <w:jc w:val="both"/>
        <w:rPr>
          <w:rFonts w:asciiTheme="minorHAnsi" w:hAnsiTheme="minorHAnsi"/>
          <w:sz w:val="28"/>
          <w:szCs w:val="40"/>
        </w:rPr>
      </w:pPr>
    </w:p>
    <w:p w:rsidR="00020A1A" w:rsidRPr="00020A1A" w:rsidRDefault="00020A1A" w:rsidP="00020A1A">
      <w:pPr>
        <w:spacing w:line="276" w:lineRule="auto"/>
        <w:ind w:right="-510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020A1A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pStyle w:val="PargrafodaLista"/>
        <w:numPr>
          <w:ilvl w:val="0"/>
          <w:numId w:val="1"/>
        </w:numPr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8330" w:type="dxa"/>
        <w:tblLook w:val="04A0"/>
      </w:tblPr>
      <w:tblGrid>
        <w:gridCol w:w="1668"/>
        <w:gridCol w:w="1701"/>
        <w:gridCol w:w="4961"/>
      </w:tblGrid>
      <w:tr w:rsidR="00DA3459" w:rsidRPr="00020A1A" w:rsidTr="00DA3459">
        <w:tc>
          <w:tcPr>
            <w:tcW w:w="1668" w:type="dxa"/>
          </w:tcPr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020A1A">
              <w:rPr>
                <w:rFonts w:asciiTheme="minorHAnsi" w:hAnsiTheme="minorHAnsi"/>
                <w:b/>
                <w:sz w:val="20"/>
                <w:szCs w:val="20"/>
              </w:rPr>
              <w:t xml:space="preserve"> CLASSIFICAÇÃO</w:t>
            </w:r>
          </w:p>
        </w:tc>
        <w:tc>
          <w:tcPr>
            <w:tcW w:w="1701" w:type="dxa"/>
          </w:tcPr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020A1A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4961" w:type="dxa"/>
          </w:tcPr>
          <w:p w:rsidR="00DA3459" w:rsidRPr="00415720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415720">
              <w:rPr>
                <w:rFonts w:asciiTheme="minorHAnsi" w:hAnsiTheme="minorHAnsi"/>
                <w:b/>
                <w:sz w:val="24"/>
                <w:szCs w:val="24"/>
              </w:rPr>
              <w:t xml:space="preserve">      NOME DO CANDIDATO</w:t>
            </w:r>
          </w:p>
        </w:tc>
      </w:tr>
      <w:tr w:rsidR="00DA3459" w:rsidRPr="00020A1A" w:rsidTr="00DA3459">
        <w:tc>
          <w:tcPr>
            <w:tcW w:w="1668" w:type="dxa"/>
          </w:tcPr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020A1A">
              <w:rPr>
                <w:rFonts w:asciiTheme="minorHAnsi" w:hAnsiTheme="minorHAnsi"/>
                <w:sz w:val="24"/>
                <w:szCs w:val="24"/>
              </w:rPr>
              <w:t xml:space="preserve">      74</w:t>
            </w:r>
          </w:p>
        </w:tc>
        <w:tc>
          <w:tcPr>
            <w:tcW w:w="1701" w:type="dxa"/>
          </w:tcPr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020A1A">
              <w:rPr>
                <w:rFonts w:asciiTheme="minorHAnsi" w:hAnsiTheme="minorHAnsi"/>
                <w:sz w:val="24"/>
                <w:szCs w:val="24"/>
              </w:rPr>
              <w:t>2587447</w:t>
            </w:r>
          </w:p>
        </w:tc>
        <w:tc>
          <w:tcPr>
            <w:tcW w:w="4961" w:type="dxa"/>
          </w:tcPr>
          <w:p w:rsidR="00DA3459" w:rsidRPr="00020A1A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DA3459" w:rsidRPr="00415720" w:rsidRDefault="00DA3459" w:rsidP="00020A1A">
            <w:pPr>
              <w:pStyle w:val="PargrafodaLista"/>
              <w:spacing w:line="276" w:lineRule="auto"/>
              <w:ind w:left="0" w:right="-510"/>
              <w:jc w:val="both"/>
              <w:rPr>
                <w:rFonts w:asciiTheme="minorHAnsi" w:hAnsiTheme="minorHAnsi"/>
                <w:b/>
                <w:sz w:val="24"/>
                <w:szCs w:val="24"/>
              </w:rPr>
            </w:pPr>
            <w:r w:rsidRPr="00415720">
              <w:rPr>
                <w:rFonts w:asciiTheme="minorHAnsi" w:hAnsiTheme="minorHAnsi"/>
                <w:b/>
                <w:sz w:val="24"/>
                <w:szCs w:val="24"/>
              </w:rPr>
              <w:t>GRACIANA DE OLIVEIRA MELO</w:t>
            </w:r>
          </w:p>
        </w:tc>
      </w:tr>
    </w:tbl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32"/>
          <w:szCs w:val="40"/>
        </w:rPr>
      </w:pPr>
    </w:p>
    <w:p w:rsidR="00020A1A" w:rsidRPr="00020A1A" w:rsidRDefault="00415720" w:rsidP="00C27D5C">
      <w:pPr>
        <w:pStyle w:val="PargrafodaLista"/>
        <w:spacing w:line="276" w:lineRule="auto"/>
        <w:ind w:left="0" w:right="-510"/>
        <w:jc w:val="right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18</w:t>
      </w:r>
      <w:r w:rsidR="00020A1A" w:rsidRPr="00020A1A">
        <w:rPr>
          <w:rFonts w:asciiTheme="minorHAnsi" w:hAnsiTheme="minorHAnsi"/>
          <w:b/>
          <w:szCs w:val="40"/>
        </w:rPr>
        <w:t xml:space="preserve"> de setembro de 2020.</w:t>
      </w: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020A1A">
      <w:pPr>
        <w:pStyle w:val="PargrafodaLista"/>
        <w:spacing w:line="276" w:lineRule="auto"/>
        <w:ind w:left="0" w:right="-510"/>
        <w:jc w:val="both"/>
        <w:rPr>
          <w:rFonts w:asciiTheme="minorHAnsi" w:hAnsiTheme="minorHAnsi"/>
          <w:b/>
          <w:sz w:val="28"/>
          <w:szCs w:val="40"/>
        </w:rPr>
      </w:pPr>
    </w:p>
    <w:p w:rsidR="00020A1A" w:rsidRPr="00020A1A" w:rsidRDefault="00020A1A" w:rsidP="00C27D5C">
      <w:pPr>
        <w:pStyle w:val="PargrafodaLista"/>
        <w:spacing w:line="276" w:lineRule="auto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020A1A" w:rsidRPr="00020A1A" w:rsidRDefault="00020A1A" w:rsidP="00C27D5C">
      <w:pPr>
        <w:pStyle w:val="PargrafodaLista"/>
        <w:spacing w:line="276" w:lineRule="auto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020A1A">
        <w:rPr>
          <w:rFonts w:asciiTheme="minorHAnsi" w:hAnsiTheme="minorHAnsi"/>
          <w:b/>
          <w:sz w:val="28"/>
          <w:szCs w:val="40"/>
        </w:rPr>
        <w:t>PREFEITO MUNICIPAL</w:t>
      </w:r>
    </w:p>
    <w:p w:rsidR="00020A1A" w:rsidRDefault="00020A1A" w:rsidP="00C27D5C">
      <w:pPr>
        <w:spacing w:line="276" w:lineRule="auto"/>
        <w:jc w:val="center"/>
      </w:pPr>
    </w:p>
    <w:p w:rsidR="00B6336B" w:rsidRDefault="00B6336B" w:rsidP="00020A1A">
      <w:pPr>
        <w:spacing w:line="276" w:lineRule="auto"/>
        <w:jc w:val="both"/>
      </w:pPr>
    </w:p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D8A" w:rsidRDefault="00637D8A" w:rsidP="00E13FAD">
      <w:r>
        <w:separator/>
      </w:r>
    </w:p>
  </w:endnote>
  <w:endnote w:type="continuationSeparator" w:id="1">
    <w:p w:rsidR="00637D8A" w:rsidRDefault="00637D8A" w:rsidP="00E13F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340704">
        <w:pPr>
          <w:pStyle w:val="Rodap"/>
          <w:jc w:val="right"/>
        </w:pPr>
        <w:r>
          <w:fldChar w:fldCharType="begin"/>
        </w:r>
        <w:r w:rsidR="00C27D5C">
          <w:instrText xml:space="preserve"> PAGE   \* MERGEFORMAT </w:instrText>
        </w:r>
        <w:r>
          <w:fldChar w:fldCharType="separate"/>
        </w:r>
        <w:r w:rsidR="007F1525">
          <w:rPr>
            <w:noProof/>
          </w:rPr>
          <w:t>1</w:t>
        </w:r>
        <w:r>
          <w:fldChar w:fldCharType="end"/>
        </w:r>
      </w:p>
    </w:sdtContent>
  </w:sdt>
  <w:p w:rsidR="00452500" w:rsidRDefault="00637D8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D8A" w:rsidRDefault="00637D8A" w:rsidP="00E13FAD">
      <w:r>
        <w:separator/>
      </w:r>
    </w:p>
  </w:footnote>
  <w:footnote w:type="continuationSeparator" w:id="1">
    <w:p w:rsidR="00637D8A" w:rsidRDefault="00637D8A" w:rsidP="00E13F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C27D5C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C27D5C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C27D5C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0A1A"/>
    <w:rsid w:val="00020A1A"/>
    <w:rsid w:val="00033764"/>
    <w:rsid w:val="00037B32"/>
    <w:rsid w:val="000410C3"/>
    <w:rsid w:val="00066767"/>
    <w:rsid w:val="00171736"/>
    <w:rsid w:val="001A4B92"/>
    <w:rsid w:val="001F020C"/>
    <w:rsid w:val="002041FB"/>
    <w:rsid w:val="002A2460"/>
    <w:rsid w:val="002D1FF3"/>
    <w:rsid w:val="002E1785"/>
    <w:rsid w:val="00340704"/>
    <w:rsid w:val="00372C61"/>
    <w:rsid w:val="003B711F"/>
    <w:rsid w:val="003D6A4A"/>
    <w:rsid w:val="003F1359"/>
    <w:rsid w:val="00415720"/>
    <w:rsid w:val="00454D9E"/>
    <w:rsid w:val="00481F9E"/>
    <w:rsid w:val="004A1D83"/>
    <w:rsid w:val="004C2A81"/>
    <w:rsid w:val="0050033C"/>
    <w:rsid w:val="00580125"/>
    <w:rsid w:val="005A40AD"/>
    <w:rsid w:val="005B32EF"/>
    <w:rsid w:val="00600F50"/>
    <w:rsid w:val="00637D8A"/>
    <w:rsid w:val="00697B02"/>
    <w:rsid w:val="006F6C52"/>
    <w:rsid w:val="007106C8"/>
    <w:rsid w:val="007A0EFE"/>
    <w:rsid w:val="007D1E8B"/>
    <w:rsid w:val="007E43E2"/>
    <w:rsid w:val="007F1525"/>
    <w:rsid w:val="008B26E9"/>
    <w:rsid w:val="008E2997"/>
    <w:rsid w:val="00971A57"/>
    <w:rsid w:val="009C2984"/>
    <w:rsid w:val="009F142C"/>
    <w:rsid w:val="00A728E0"/>
    <w:rsid w:val="00B26985"/>
    <w:rsid w:val="00B35357"/>
    <w:rsid w:val="00B6336B"/>
    <w:rsid w:val="00B6607D"/>
    <w:rsid w:val="00BC6C12"/>
    <w:rsid w:val="00BD0B1D"/>
    <w:rsid w:val="00C27D5C"/>
    <w:rsid w:val="00C50E31"/>
    <w:rsid w:val="00C658E5"/>
    <w:rsid w:val="00C77274"/>
    <w:rsid w:val="00C77BC9"/>
    <w:rsid w:val="00D0518A"/>
    <w:rsid w:val="00D57CE4"/>
    <w:rsid w:val="00DA3459"/>
    <w:rsid w:val="00E13FAD"/>
    <w:rsid w:val="00E70EC1"/>
    <w:rsid w:val="00E72F5A"/>
    <w:rsid w:val="00E92BF5"/>
    <w:rsid w:val="00EC7078"/>
    <w:rsid w:val="00ED53D6"/>
    <w:rsid w:val="00F53970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A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0A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0A1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20A1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0A1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20A1A"/>
    <w:pPr>
      <w:ind w:left="720"/>
      <w:contextualSpacing/>
    </w:pPr>
  </w:style>
  <w:style w:type="table" w:styleId="Tabelacomgrade">
    <w:name w:val="Table Grid"/>
    <w:basedOn w:val="Tabelanormal"/>
    <w:uiPriority w:val="59"/>
    <w:rsid w:val="00020A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20A1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0A1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358</Words>
  <Characters>1934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6</cp:revision>
  <dcterms:created xsi:type="dcterms:W3CDTF">2020-09-14T18:22:00Z</dcterms:created>
  <dcterms:modified xsi:type="dcterms:W3CDTF">2020-09-18T14:23:00Z</dcterms:modified>
</cp:coreProperties>
</file>