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X</w:t>
      </w:r>
      <w:r>
        <w:rPr>
          <w:rFonts w:asciiTheme="minorHAnsi" w:hAnsiTheme="minorHAnsi"/>
          <w:b/>
          <w:u w:val="single"/>
        </w:rPr>
        <w:t>V</w:t>
      </w:r>
      <w:r w:rsidRPr="00FD66A6">
        <w:rPr>
          <w:rFonts w:asciiTheme="minorHAnsi" w:hAnsiTheme="minorHAnsi"/>
          <w:b/>
          <w:u w:val="single"/>
        </w:rPr>
        <w:t xml:space="preserve"> ATO DE NOMEAÇÕES</w:t>
      </w: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C174C1" w:rsidRPr="00503AF6" w:rsidRDefault="00C174C1" w:rsidP="00C174C1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O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>NOME DOS CANDIDATOS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INAPTOS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>
        <w:rPr>
          <w:rFonts w:asciiTheme="minorHAnsi" w:hAnsiTheme="minorHAnsi"/>
          <w:b/>
          <w:sz w:val="36"/>
          <w:szCs w:val="36"/>
          <w:u w:val="single"/>
        </w:rPr>
        <w:t>XV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ATO DE NOMEAÇÃO – CARGO</w:t>
      </w:r>
      <w:r>
        <w:rPr>
          <w:rFonts w:asciiTheme="minorHAnsi" w:hAnsiTheme="minorHAnsi"/>
          <w:b/>
          <w:sz w:val="36"/>
          <w:szCs w:val="36"/>
          <w:u w:val="single"/>
        </w:rPr>
        <w:t>S DE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>PROFESSOR DE EDUCAÇÃO BÁSICA – PEB II, PEB III E AUXILIAR DE SERVIÇOS EDUCACIONAIS</w:t>
      </w:r>
      <w:r w:rsidRPr="00452500">
        <w:rPr>
          <w:rFonts w:asciiTheme="minorHAnsi" w:hAnsiTheme="minorHAnsi"/>
          <w:b/>
          <w:sz w:val="36"/>
          <w:szCs w:val="36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>.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</w:p>
    <w:p w:rsidR="00C174C1" w:rsidRPr="006353C9" w:rsidRDefault="00C174C1" w:rsidP="00C174C1">
      <w:pPr>
        <w:rPr>
          <w:rFonts w:asciiTheme="minorHAnsi" w:hAnsiTheme="minorHAnsi"/>
          <w:b/>
          <w:sz w:val="28"/>
          <w:szCs w:val="40"/>
        </w:rPr>
      </w:pPr>
    </w:p>
    <w:p w:rsidR="00C174C1" w:rsidRPr="006353C9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C174C1" w:rsidRPr="006353C9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53C9">
        <w:rPr>
          <w:rFonts w:asciiTheme="minorHAnsi" w:hAnsiTheme="minorHAnsi"/>
          <w:sz w:val="28"/>
          <w:szCs w:val="40"/>
        </w:rPr>
        <w:t>os exames médicos pré- admissionais</w:t>
      </w:r>
      <w:r w:rsidR="00991C9F">
        <w:rPr>
          <w:rFonts w:asciiTheme="minorHAnsi" w:hAnsiTheme="minorHAnsi"/>
          <w:sz w:val="28"/>
          <w:szCs w:val="40"/>
        </w:rPr>
        <w:t xml:space="preserve"> apresentados pelos candidatos e a Perícia Médica realizada nos candidatos nomeados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C174C1" w:rsidRDefault="00C174C1" w:rsidP="00C174C1">
      <w:pPr>
        <w:ind w:left="113"/>
        <w:jc w:val="both"/>
        <w:rPr>
          <w:rFonts w:asciiTheme="minorHAnsi" w:hAnsiTheme="minorHAnsi"/>
          <w:b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>que o candidato que for considerado inapto no Exame Médico Pré-Admissional, conforme o item 13.1.10 do Edital nº01/2019, poderá recorrer da decisão, no prazo de 15(quinze) dias corridos, contados da data em que se der ciência do resultado da inaptidão ao candidato;</w:t>
      </w: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decorrido o prazo para interposição do recurso de que trata o item 13.1.11 do Edital nº01/2019, o candidato considerado inapto no Exame Médico Pré-Admissional estará impedido de tomar posse e terá seu ato de nomeação tornado sem efeito;</w:t>
      </w: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C174C1" w:rsidRPr="00452500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452500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que o recurso referido no item 13.1.11 do Edital nº01/2019, suspende o prazo legal para posse do candidato, conforme item 13.1.12 do referido Edital.</w:t>
      </w:r>
    </w:p>
    <w:p w:rsidR="00C174C1" w:rsidRDefault="00C174C1" w:rsidP="00C174C1">
      <w:pPr>
        <w:jc w:val="both"/>
        <w:rPr>
          <w:rFonts w:asciiTheme="minorHAnsi" w:hAnsiTheme="minorHAnsi"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 xml:space="preserve">O Prefeito Municipal de Santa Luzia/MG, Sr. </w:t>
      </w:r>
      <w:r>
        <w:rPr>
          <w:rFonts w:asciiTheme="minorHAnsi" w:hAnsiTheme="minorHAnsi"/>
          <w:sz w:val="28"/>
          <w:szCs w:val="40"/>
        </w:rPr>
        <w:t>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>
        <w:rPr>
          <w:rFonts w:asciiTheme="minorHAnsi" w:hAnsiTheme="minorHAnsi"/>
          <w:sz w:val="28"/>
          <w:szCs w:val="40"/>
        </w:rPr>
        <w:t>que os</w:t>
      </w:r>
      <w:r w:rsidRPr="006353C9">
        <w:rPr>
          <w:rFonts w:asciiTheme="minorHAnsi" w:hAnsiTheme="minorHAnsi"/>
          <w:sz w:val="28"/>
          <w:szCs w:val="40"/>
        </w:rPr>
        <w:t xml:space="preserve"> candidat</w:t>
      </w:r>
      <w:r w:rsidR="00991C9F">
        <w:rPr>
          <w:rFonts w:asciiTheme="minorHAnsi" w:hAnsiTheme="minorHAnsi"/>
          <w:sz w:val="28"/>
          <w:szCs w:val="40"/>
        </w:rPr>
        <w:t>os relacionado</w:t>
      </w:r>
      <w:r>
        <w:rPr>
          <w:rFonts w:asciiTheme="minorHAnsi" w:hAnsiTheme="minorHAnsi"/>
          <w:sz w:val="28"/>
          <w:szCs w:val="40"/>
        </w:rPr>
        <w:t>s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>– Secreta</w:t>
      </w:r>
      <w:r>
        <w:rPr>
          <w:rFonts w:asciiTheme="minorHAnsi" w:hAnsiTheme="minorHAnsi"/>
          <w:sz w:val="28"/>
          <w:szCs w:val="40"/>
        </w:rPr>
        <w:t xml:space="preserve">ria Municipal de Educação, </w:t>
      </w: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C174C1" w:rsidRDefault="00C174C1" w:rsidP="00C174C1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sz w:val="28"/>
          <w:szCs w:val="40"/>
        </w:rPr>
        <w:t>foram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991C9F">
        <w:rPr>
          <w:rFonts w:asciiTheme="minorHAnsi" w:hAnsiTheme="minorHAnsi"/>
          <w:b/>
          <w:sz w:val="28"/>
          <w:szCs w:val="40"/>
          <w:u w:val="single"/>
        </w:rPr>
        <w:t>CONSIDERADO</w:t>
      </w:r>
      <w:r>
        <w:rPr>
          <w:rFonts w:asciiTheme="minorHAnsi" w:hAnsiTheme="minorHAnsi"/>
          <w:b/>
          <w:sz w:val="28"/>
          <w:szCs w:val="40"/>
          <w:u w:val="single"/>
        </w:rPr>
        <w:t>S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INAPTOS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</w:t>
      </w:r>
      <w:r>
        <w:rPr>
          <w:rFonts w:asciiTheme="minorHAnsi" w:hAnsiTheme="minorHAnsi"/>
          <w:sz w:val="28"/>
          <w:szCs w:val="40"/>
        </w:rPr>
        <w:t>do Edital nº 01/2019.</w:t>
      </w:r>
    </w:p>
    <w:p w:rsidR="00C174C1" w:rsidRDefault="00C174C1" w:rsidP="00C174C1">
      <w:pPr>
        <w:ind w:right="-510"/>
        <w:rPr>
          <w:rFonts w:asciiTheme="minorHAnsi" w:hAnsiTheme="minorHAnsi"/>
          <w:sz w:val="28"/>
          <w:szCs w:val="40"/>
        </w:rPr>
      </w:pPr>
    </w:p>
    <w:p w:rsidR="00707BAD" w:rsidRPr="00B40E5D" w:rsidRDefault="00707BAD" w:rsidP="00707BAD">
      <w:pPr>
        <w:ind w:left="-510" w:right="-510"/>
        <w:rPr>
          <w:rFonts w:asciiTheme="minorHAnsi" w:hAnsiTheme="minorHAnsi"/>
          <w:sz w:val="26"/>
          <w:szCs w:val="26"/>
        </w:rPr>
      </w:pP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707BAD" w:rsidRPr="00FD66A6" w:rsidRDefault="00707BAD" w:rsidP="00707BAD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707BAD" w:rsidRPr="00242A6C" w:rsidRDefault="00707BAD" w:rsidP="00707BAD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>AUXILIAR DE SERVIÇO EDUCACIONAL</w:t>
      </w:r>
    </w:p>
    <w:p w:rsidR="00242A6C" w:rsidRPr="00242A6C" w:rsidRDefault="00242A6C" w:rsidP="00242A6C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8659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00"/>
        <w:gridCol w:w="1406"/>
        <w:gridCol w:w="5953"/>
      </w:tblGrid>
      <w:tr w:rsidR="00C174C1" w:rsidRPr="00242A6C" w:rsidTr="00C174C1">
        <w:trPr>
          <w:trHeight w:val="283"/>
        </w:trPr>
        <w:tc>
          <w:tcPr>
            <w:tcW w:w="1300" w:type="dxa"/>
            <w:shd w:val="clear" w:color="auto" w:fill="auto"/>
            <w:vAlign w:val="center"/>
            <w:hideMark/>
          </w:tcPr>
          <w:p w:rsidR="00C174C1" w:rsidRPr="00242A6C" w:rsidRDefault="00C174C1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242A6C"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1406" w:type="dxa"/>
            <w:shd w:val="clear" w:color="auto" w:fill="auto"/>
            <w:vAlign w:val="center"/>
            <w:hideMark/>
          </w:tcPr>
          <w:p w:rsidR="00C174C1" w:rsidRPr="00242A6C" w:rsidRDefault="00C174C1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242A6C"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5953" w:type="dxa"/>
            <w:shd w:val="clear" w:color="auto" w:fill="auto"/>
            <w:vAlign w:val="center"/>
            <w:hideMark/>
          </w:tcPr>
          <w:p w:rsidR="00C174C1" w:rsidRPr="00242A6C" w:rsidRDefault="00C174C1" w:rsidP="00242A6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242A6C"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C174C1" w:rsidRPr="00242A6C" w:rsidTr="00C174C1">
        <w:trPr>
          <w:trHeight w:val="283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C174C1" w:rsidRPr="00242A6C" w:rsidRDefault="00C174C1" w:rsidP="00242A6C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362</w:t>
            </w:r>
          </w:p>
        </w:tc>
        <w:tc>
          <w:tcPr>
            <w:tcW w:w="1406" w:type="dxa"/>
            <w:shd w:val="clear" w:color="auto" w:fill="auto"/>
            <w:noWrap/>
            <w:vAlign w:val="center"/>
            <w:hideMark/>
          </w:tcPr>
          <w:p w:rsidR="00C174C1" w:rsidRPr="00242A6C" w:rsidRDefault="00C174C1" w:rsidP="00242A6C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242A6C">
              <w:rPr>
                <w:rFonts w:ascii="Calibri" w:hAnsi="Calibri" w:cs="Calibri"/>
                <w:color w:val="000000"/>
                <w:sz w:val="17"/>
                <w:szCs w:val="17"/>
              </w:rPr>
              <w:t>2582919</w:t>
            </w:r>
          </w:p>
        </w:tc>
        <w:tc>
          <w:tcPr>
            <w:tcW w:w="5953" w:type="dxa"/>
            <w:shd w:val="clear" w:color="auto" w:fill="auto"/>
            <w:vAlign w:val="center"/>
            <w:hideMark/>
          </w:tcPr>
          <w:p w:rsidR="00C174C1" w:rsidRPr="00242A6C" w:rsidRDefault="00C174C1" w:rsidP="00242A6C">
            <w:pPr>
              <w:rPr>
                <w:rFonts w:ascii="Calibri" w:hAnsi="Calibri" w:cs="Calibri"/>
                <w:sz w:val="17"/>
                <w:szCs w:val="17"/>
              </w:rPr>
            </w:pPr>
            <w:r w:rsidRPr="00242A6C">
              <w:rPr>
                <w:rFonts w:ascii="Calibri" w:hAnsi="Calibri" w:cs="Calibri"/>
                <w:sz w:val="17"/>
                <w:szCs w:val="17"/>
              </w:rPr>
              <w:t>ADRIANO RAMOS DA SILVA</w:t>
            </w:r>
          </w:p>
        </w:tc>
      </w:tr>
    </w:tbl>
    <w:p w:rsidR="00242A6C" w:rsidRDefault="00242A6C" w:rsidP="00242A6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8807D3" w:rsidRDefault="008807D3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AE2F45" w:rsidRPr="00FD66A6" w:rsidRDefault="00AE2F45" w:rsidP="00AE2F45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AE2F45" w:rsidRPr="00FD66A6" w:rsidRDefault="00AE2F45" w:rsidP="00AE2F45">
      <w:pPr>
        <w:ind w:right="-510"/>
        <w:rPr>
          <w:rFonts w:asciiTheme="minorHAnsi" w:hAnsiTheme="minorHAnsi" w:cstheme="minorHAnsi"/>
          <w:b/>
          <w:u w:val="single"/>
        </w:rPr>
      </w:pPr>
    </w:p>
    <w:p w:rsidR="00AE2F45" w:rsidRDefault="00AE2F45" w:rsidP="00AE2F45">
      <w:pPr>
        <w:pStyle w:val="PargrafodaLista"/>
        <w:numPr>
          <w:ilvl w:val="0"/>
          <w:numId w:val="4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</w:t>
      </w:r>
    </w:p>
    <w:p w:rsidR="008807D3" w:rsidRDefault="008807D3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339"/>
        <w:gridCol w:w="1425"/>
        <w:gridCol w:w="5880"/>
      </w:tblGrid>
      <w:tr w:rsidR="00C174C1" w:rsidRPr="008807D3" w:rsidTr="00C174C1">
        <w:trPr>
          <w:trHeight w:val="283"/>
        </w:trPr>
        <w:tc>
          <w:tcPr>
            <w:tcW w:w="775" w:type="pct"/>
            <w:shd w:val="clear" w:color="auto" w:fill="auto"/>
            <w:vAlign w:val="center"/>
            <w:hideMark/>
          </w:tcPr>
          <w:p w:rsidR="00C174C1" w:rsidRPr="008807D3" w:rsidRDefault="00C174C1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CLASSIFICAÇÃO</w:t>
            </w:r>
          </w:p>
        </w:tc>
        <w:tc>
          <w:tcPr>
            <w:tcW w:w="824" w:type="pct"/>
            <w:shd w:val="clear" w:color="auto" w:fill="auto"/>
            <w:vAlign w:val="center"/>
            <w:hideMark/>
          </w:tcPr>
          <w:p w:rsidR="00C174C1" w:rsidRPr="008807D3" w:rsidRDefault="00C174C1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INSCRIÇÃO</w:t>
            </w:r>
          </w:p>
        </w:tc>
        <w:tc>
          <w:tcPr>
            <w:tcW w:w="3401" w:type="pct"/>
            <w:shd w:val="clear" w:color="auto" w:fill="auto"/>
            <w:vAlign w:val="center"/>
            <w:hideMark/>
          </w:tcPr>
          <w:p w:rsidR="00C174C1" w:rsidRPr="008807D3" w:rsidRDefault="00C174C1" w:rsidP="008807D3">
            <w:pPr>
              <w:jc w:val="center"/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b/>
                <w:bCs/>
                <w:sz w:val="17"/>
                <w:szCs w:val="17"/>
              </w:rPr>
              <w:t>NOME</w:t>
            </w:r>
          </w:p>
        </w:tc>
      </w:tr>
      <w:tr w:rsidR="00C174C1" w:rsidRPr="008807D3" w:rsidTr="00C174C1">
        <w:trPr>
          <w:trHeight w:val="283"/>
        </w:trPr>
        <w:tc>
          <w:tcPr>
            <w:tcW w:w="775" w:type="pct"/>
            <w:shd w:val="clear" w:color="auto" w:fill="auto"/>
            <w:noWrap/>
            <w:vAlign w:val="center"/>
            <w:hideMark/>
          </w:tcPr>
          <w:p w:rsidR="00C174C1" w:rsidRPr="008807D3" w:rsidRDefault="00C174C1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530</w:t>
            </w:r>
          </w:p>
        </w:tc>
        <w:tc>
          <w:tcPr>
            <w:tcW w:w="824" w:type="pct"/>
            <w:shd w:val="clear" w:color="auto" w:fill="auto"/>
            <w:noWrap/>
            <w:vAlign w:val="center"/>
            <w:hideMark/>
          </w:tcPr>
          <w:p w:rsidR="00C174C1" w:rsidRPr="008807D3" w:rsidRDefault="00C174C1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2559412</w:t>
            </w:r>
          </w:p>
        </w:tc>
        <w:tc>
          <w:tcPr>
            <w:tcW w:w="3401" w:type="pct"/>
            <w:shd w:val="clear" w:color="auto" w:fill="auto"/>
            <w:vAlign w:val="center"/>
            <w:hideMark/>
          </w:tcPr>
          <w:p w:rsidR="00C174C1" w:rsidRPr="008807D3" w:rsidRDefault="00C174C1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GLEISILENE REGINA POLANSKI VIEIRA</w:t>
            </w:r>
          </w:p>
        </w:tc>
      </w:tr>
      <w:tr w:rsidR="00C174C1" w:rsidRPr="008807D3" w:rsidTr="00C174C1">
        <w:trPr>
          <w:trHeight w:val="283"/>
        </w:trPr>
        <w:tc>
          <w:tcPr>
            <w:tcW w:w="775" w:type="pct"/>
            <w:shd w:val="clear" w:color="auto" w:fill="auto"/>
            <w:noWrap/>
            <w:vAlign w:val="center"/>
            <w:hideMark/>
          </w:tcPr>
          <w:p w:rsidR="00C174C1" w:rsidRPr="008807D3" w:rsidRDefault="00C174C1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549</w:t>
            </w:r>
          </w:p>
        </w:tc>
        <w:tc>
          <w:tcPr>
            <w:tcW w:w="824" w:type="pct"/>
            <w:shd w:val="clear" w:color="auto" w:fill="auto"/>
            <w:noWrap/>
            <w:vAlign w:val="center"/>
            <w:hideMark/>
          </w:tcPr>
          <w:p w:rsidR="00C174C1" w:rsidRPr="008807D3" w:rsidRDefault="00C174C1" w:rsidP="008807D3">
            <w:pPr>
              <w:jc w:val="center"/>
              <w:rPr>
                <w:rFonts w:asciiTheme="minorHAnsi" w:hAnsiTheme="minorHAnsi" w:cstheme="minorHAnsi"/>
                <w:color w:val="000000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color w:val="000000"/>
                <w:sz w:val="17"/>
                <w:szCs w:val="17"/>
              </w:rPr>
              <w:t>2576936</w:t>
            </w:r>
          </w:p>
        </w:tc>
        <w:tc>
          <w:tcPr>
            <w:tcW w:w="3401" w:type="pct"/>
            <w:shd w:val="clear" w:color="auto" w:fill="auto"/>
            <w:vAlign w:val="center"/>
            <w:hideMark/>
          </w:tcPr>
          <w:p w:rsidR="00C174C1" w:rsidRPr="008807D3" w:rsidRDefault="00C174C1" w:rsidP="008807D3">
            <w:pPr>
              <w:rPr>
                <w:rFonts w:asciiTheme="minorHAnsi" w:hAnsiTheme="minorHAnsi" w:cstheme="minorHAnsi"/>
                <w:sz w:val="17"/>
                <w:szCs w:val="17"/>
              </w:rPr>
            </w:pPr>
            <w:r w:rsidRPr="008807D3">
              <w:rPr>
                <w:rFonts w:asciiTheme="minorHAnsi" w:hAnsiTheme="minorHAnsi" w:cstheme="minorHAnsi"/>
                <w:sz w:val="17"/>
                <w:szCs w:val="17"/>
              </w:rPr>
              <w:t>DANIELLE ESTEVES DE SOUZA LOPES</w:t>
            </w:r>
          </w:p>
        </w:tc>
      </w:tr>
    </w:tbl>
    <w:p w:rsidR="008807D3" w:rsidRDefault="008807D3" w:rsidP="008807D3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922B72" w:rsidRDefault="00922B72" w:rsidP="00922B72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12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PROFESSOR DE EDUCAÇÃO BÁSICA – PEB III – LÍNGUA ESTRANGEIRA – </w:t>
      </w:r>
      <w:r w:rsidRPr="00922B72">
        <w:rPr>
          <w:rFonts w:asciiTheme="minorHAnsi" w:hAnsiTheme="minorHAnsi" w:cstheme="minorHAnsi"/>
          <w:b/>
        </w:rPr>
        <w:t>INGLÊS</w:t>
      </w:r>
    </w:p>
    <w:p w:rsidR="00982F1A" w:rsidRDefault="00982F1A" w:rsidP="00982F1A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8510" w:type="dxa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1706"/>
        <w:gridCol w:w="1134"/>
        <w:gridCol w:w="5670"/>
      </w:tblGrid>
      <w:tr w:rsidR="00C174C1" w:rsidRPr="00982F1A" w:rsidTr="00C174C1">
        <w:trPr>
          <w:trHeight w:val="289"/>
        </w:trPr>
        <w:tc>
          <w:tcPr>
            <w:tcW w:w="1706" w:type="dxa"/>
            <w:shd w:val="clear" w:color="auto" w:fill="auto"/>
            <w:vAlign w:val="center"/>
            <w:hideMark/>
          </w:tcPr>
          <w:p w:rsidR="00C174C1" w:rsidRPr="00982F1A" w:rsidRDefault="00C174C1" w:rsidP="00982F1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982F1A">
              <w:rPr>
                <w:rFonts w:ascii="Calibri" w:hAnsi="Calibri" w:cs="Calibri"/>
                <w:b/>
                <w:bCs/>
                <w:sz w:val="18"/>
                <w:szCs w:val="18"/>
              </w:rPr>
              <w:t>CLASSIFICAÇÃO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C174C1" w:rsidRPr="00982F1A" w:rsidRDefault="00C174C1" w:rsidP="00982F1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982F1A">
              <w:rPr>
                <w:rFonts w:ascii="Calibri" w:hAnsi="Calibri" w:cs="Calibri"/>
                <w:b/>
                <w:bCs/>
                <w:sz w:val="18"/>
                <w:szCs w:val="18"/>
              </w:rPr>
              <w:t>INSCRIÇÃO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C174C1" w:rsidRPr="00982F1A" w:rsidRDefault="00C174C1" w:rsidP="00982F1A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982F1A">
              <w:rPr>
                <w:rFonts w:ascii="Calibri" w:hAnsi="Calibri" w:cs="Calibri"/>
                <w:b/>
                <w:bCs/>
                <w:sz w:val="18"/>
                <w:szCs w:val="18"/>
              </w:rPr>
              <w:t>NOME</w:t>
            </w:r>
          </w:p>
        </w:tc>
      </w:tr>
      <w:tr w:rsidR="00C174C1" w:rsidRPr="00982F1A" w:rsidTr="00C174C1">
        <w:trPr>
          <w:trHeight w:val="289"/>
        </w:trPr>
        <w:tc>
          <w:tcPr>
            <w:tcW w:w="1706" w:type="dxa"/>
            <w:shd w:val="clear" w:color="auto" w:fill="auto"/>
            <w:noWrap/>
            <w:vAlign w:val="center"/>
            <w:hideMark/>
          </w:tcPr>
          <w:p w:rsidR="00C174C1" w:rsidRPr="00BB3CD4" w:rsidRDefault="00C174C1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C174C1" w:rsidRPr="00BB3CD4" w:rsidRDefault="00C174C1" w:rsidP="00982F1A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BB3CD4">
              <w:rPr>
                <w:rFonts w:ascii="Calibri" w:hAnsi="Calibri" w:cs="Calibri"/>
                <w:color w:val="000000"/>
                <w:sz w:val="17"/>
                <w:szCs w:val="17"/>
              </w:rPr>
              <w:t>2563331</w:t>
            </w:r>
          </w:p>
        </w:tc>
        <w:tc>
          <w:tcPr>
            <w:tcW w:w="5670" w:type="dxa"/>
            <w:shd w:val="clear" w:color="auto" w:fill="auto"/>
            <w:vAlign w:val="center"/>
            <w:hideMark/>
          </w:tcPr>
          <w:p w:rsidR="00C174C1" w:rsidRPr="00BB3CD4" w:rsidRDefault="00C174C1" w:rsidP="00982F1A">
            <w:pPr>
              <w:rPr>
                <w:rFonts w:ascii="Calibri" w:hAnsi="Calibri" w:cs="Calibri"/>
                <w:sz w:val="17"/>
                <w:szCs w:val="17"/>
              </w:rPr>
            </w:pPr>
            <w:r w:rsidRPr="00BB3CD4">
              <w:rPr>
                <w:rFonts w:ascii="Calibri" w:hAnsi="Calibri" w:cs="Calibri"/>
                <w:sz w:val="17"/>
                <w:szCs w:val="17"/>
              </w:rPr>
              <w:t>MARIANA AUGUSTA PIZARRO LORENZATO</w:t>
            </w:r>
          </w:p>
        </w:tc>
      </w:tr>
    </w:tbl>
    <w:p w:rsidR="00922B72" w:rsidRDefault="00922B72" w:rsidP="00C174C1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Pr="00FD66A6" w:rsidRDefault="00922B72" w:rsidP="00922B72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  <w:r w:rsidRPr="00FD66A6">
        <w:rPr>
          <w:rFonts w:asciiTheme="minorHAnsi" w:hAnsiTheme="minorHAnsi" w:cstheme="minorHAnsi"/>
          <w:b/>
          <w:u w:val="single"/>
        </w:rPr>
        <w:t>AMPLA CONCORRÊNCIA</w:t>
      </w:r>
    </w:p>
    <w:p w:rsidR="00922B72" w:rsidRPr="00FD66A6" w:rsidRDefault="00922B72" w:rsidP="00922B72">
      <w:pPr>
        <w:ind w:right="-510"/>
        <w:rPr>
          <w:rFonts w:asciiTheme="minorHAnsi" w:hAnsiTheme="minorHAnsi" w:cstheme="minorHAnsi"/>
          <w:b/>
          <w:u w:val="single"/>
        </w:rPr>
      </w:pPr>
    </w:p>
    <w:p w:rsidR="00922B72" w:rsidRDefault="00922B72" w:rsidP="00922B72">
      <w:pPr>
        <w:pStyle w:val="PargrafodaLista"/>
        <w:numPr>
          <w:ilvl w:val="0"/>
          <w:numId w:val="13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– EDUCAÇÃO FÍSICA</w:t>
      </w:r>
    </w:p>
    <w:p w:rsidR="00683B5C" w:rsidRDefault="00683B5C" w:rsidP="00683B5C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8514" w:type="dxa"/>
        <w:tblInd w:w="61" w:type="dxa"/>
        <w:tblCellMar>
          <w:left w:w="70" w:type="dxa"/>
          <w:right w:w="70" w:type="dxa"/>
        </w:tblCellMar>
        <w:tblLook w:val="04A0"/>
      </w:tblPr>
      <w:tblGrid>
        <w:gridCol w:w="1710"/>
        <w:gridCol w:w="1287"/>
        <w:gridCol w:w="5517"/>
      </w:tblGrid>
      <w:tr w:rsidR="00C174C1" w:rsidRPr="00C174C1" w:rsidTr="00C174C1">
        <w:trPr>
          <w:trHeight w:val="300"/>
        </w:trPr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4C1" w:rsidRPr="00C174C1" w:rsidRDefault="00C174C1" w:rsidP="00C174C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174C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CLASSIFICAÇÃO</w:t>
            </w:r>
          </w:p>
        </w:tc>
        <w:tc>
          <w:tcPr>
            <w:tcW w:w="12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4C1" w:rsidRPr="00C174C1" w:rsidRDefault="00C174C1" w:rsidP="00C174C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174C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INSCRIÇÃO</w:t>
            </w:r>
          </w:p>
        </w:tc>
        <w:tc>
          <w:tcPr>
            <w:tcW w:w="5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4C1" w:rsidRPr="00C174C1" w:rsidRDefault="00C174C1" w:rsidP="00C174C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</w:pPr>
            <w:r w:rsidRPr="00C174C1">
              <w:rPr>
                <w:rFonts w:ascii="Calibri" w:hAnsi="Calibri" w:cs="Calibri"/>
                <w:b/>
                <w:bCs/>
                <w:color w:val="000000"/>
                <w:sz w:val="17"/>
                <w:szCs w:val="17"/>
              </w:rPr>
              <w:t>NOME</w:t>
            </w:r>
          </w:p>
        </w:tc>
      </w:tr>
      <w:tr w:rsidR="00C174C1" w:rsidRPr="00C174C1" w:rsidTr="00C174C1">
        <w:trPr>
          <w:trHeight w:val="375"/>
        </w:trPr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4C1" w:rsidRPr="00C174C1" w:rsidRDefault="00C174C1" w:rsidP="00C174C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174C1">
              <w:rPr>
                <w:rFonts w:ascii="Calibri" w:hAnsi="Calibri" w:cs="Calibri"/>
                <w:color w:val="000000"/>
                <w:sz w:val="17"/>
                <w:szCs w:val="17"/>
              </w:rPr>
              <w:t>53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4C1" w:rsidRPr="00C174C1" w:rsidRDefault="00C174C1" w:rsidP="00C174C1">
            <w:pPr>
              <w:jc w:val="center"/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174C1">
              <w:rPr>
                <w:rFonts w:ascii="Calibri" w:hAnsi="Calibri" w:cs="Calibri"/>
                <w:color w:val="000000"/>
                <w:sz w:val="17"/>
                <w:szCs w:val="17"/>
              </w:rPr>
              <w:t>2582894</w:t>
            </w:r>
          </w:p>
        </w:tc>
        <w:tc>
          <w:tcPr>
            <w:tcW w:w="5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4C1" w:rsidRPr="00C174C1" w:rsidRDefault="00C174C1" w:rsidP="00C174C1">
            <w:pPr>
              <w:rPr>
                <w:rFonts w:ascii="Calibri" w:hAnsi="Calibri" w:cs="Calibri"/>
                <w:color w:val="000000"/>
                <w:sz w:val="17"/>
                <w:szCs w:val="17"/>
              </w:rPr>
            </w:pPr>
            <w:r w:rsidRPr="00C174C1">
              <w:rPr>
                <w:rFonts w:ascii="Calibri" w:hAnsi="Calibri" w:cs="Calibri"/>
                <w:color w:val="000000"/>
                <w:sz w:val="17"/>
                <w:szCs w:val="17"/>
              </w:rPr>
              <w:t>RAIHANE MATIAS BARBOSA BEMFICA</w:t>
            </w:r>
          </w:p>
        </w:tc>
      </w:tr>
    </w:tbl>
    <w:p w:rsidR="00AE2F45" w:rsidRDefault="00AE2F45" w:rsidP="00707BAD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BB3CD4" w:rsidRDefault="00BB3CD4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707BAD" w:rsidRPr="00C174C1" w:rsidRDefault="00707BAD" w:rsidP="00C174C1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</w:t>
      </w:r>
      <w:r w:rsidR="00BB3CD4">
        <w:rPr>
          <w:rFonts w:asciiTheme="minorHAnsi" w:hAnsiTheme="minorHAnsi" w:cstheme="minorHAnsi"/>
          <w:b/>
          <w:sz w:val="26"/>
          <w:szCs w:val="26"/>
        </w:rPr>
        <w:t>/MG 15</w:t>
      </w:r>
      <w:r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C174C1">
        <w:rPr>
          <w:rFonts w:asciiTheme="minorHAnsi" w:hAnsiTheme="minorHAnsi" w:cstheme="minorHAnsi"/>
          <w:b/>
          <w:sz w:val="26"/>
          <w:szCs w:val="26"/>
        </w:rPr>
        <w:t>março</w:t>
      </w:r>
      <w:r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707BAD" w:rsidRPr="00FD66A6" w:rsidRDefault="00707BAD" w:rsidP="00707BAD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707BAD" w:rsidRPr="000A62D4" w:rsidRDefault="00707BAD" w:rsidP="00707BAD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9F49C1" w:rsidRDefault="009F49C1"/>
    <w:sectPr w:rsidR="009F49C1" w:rsidSect="009F49C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6226" w:rsidRDefault="00AB6226" w:rsidP="00707BAD">
      <w:r>
        <w:separator/>
      </w:r>
    </w:p>
  </w:endnote>
  <w:endnote w:type="continuationSeparator" w:id="1">
    <w:p w:rsidR="00AB6226" w:rsidRDefault="00AB6226" w:rsidP="00707B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6226" w:rsidRDefault="00AB6226" w:rsidP="00707BAD">
      <w:r>
        <w:separator/>
      </w:r>
    </w:p>
  </w:footnote>
  <w:footnote w:type="continuationSeparator" w:id="1">
    <w:p w:rsidR="00AB6226" w:rsidRDefault="00AB6226" w:rsidP="00707B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8EC" w:rsidRDefault="007D78EC" w:rsidP="00707BAD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D78EC" w:rsidRDefault="007D78EC" w:rsidP="00707BAD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7D78EC" w:rsidRPr="00707BAD" w:rsidRDefault="007D78EC" w:rsidP="00707BAD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7BAD"/>
    <w:rsid w:val="00081C07"/>
    <w:rsid w:val="000A7533"/>
    <w:rsid w:val="00242A6C"/>
    <w:rsid w:val="002C652F"/>
    <w:rsid w:val="00304092"/>
    <w:rsid w:val="00400A9A"/>
    <w:rsid w:val="004857F0"/>
    <w:rsid w:val="005F4FDD"/>
    <w:rsid w:val="00683B5C"/>
    <w:rsid w:val="00707BAD"/>
    <w:rsid w:val="007D78EC"/>
    <w:rsid w:val="00813C21"/>
    <w:rsid w:val="008807D3"/>
    <w:rsid w:val="008B69F7"/>
    <w:rsid w:val="00922B72"/>
    <w:rsid w:val="00982F1A"/>
    <w:rsid w:val="0098523C"/>
    <w:rsid w:val="00991C9F"/>
    <w:rsid w:val="009F49C1"/>
    <w:rsid w:val="00AB6226"/>
    <w:rsid w:val="00AE2F45"/>
    <w:rsid w:val="00BB3CD4"/>
    <w:rsid w:val="00BC17F6"/>
    <w:rsid w:val="00C174C1"/>
    <w:rsid w:val="00C41BB2"/>
    <w:rsid w:val="00C950BE"/>
    <w:rsid w:val="00D434FE"/>
    <w:rsid w:val="00D56437"/>
    <w:rsid w:val="00D71C6E"/>
    <w:rsid w:val="00ED6AE2"/>
    <w:rsid w:val="00F83DD4"/>
    <w:rsid w:val="00FD1EC5"/>
    <w:rsid w:val="00FE5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B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07BAD"/>
  </w:style>
  <w:style w:type="paragraph" w:styleId="Rodap">
    <w:name w:val="footer"/>
    <w:basedOn w:val="Normal"/>
    <w:link w:val="RodapChar"/>
    <w:uiPriority w:val="99"/>
    <w:semiHidden/>
    <w:unhideWhenUsed/>
    <w:rsid w:val="00707BA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07BAD"/>
  </w:style>
  <w:style w:type="paragraph" w:styleId="Textodebalo">
    <w:name w:val="Balloon Text"/>
    <w:basedOn w:val="Normal"/>
    <w:link w:val="TextodebaloChar"/>
    <w:uiPriority w:val="99"/>
    <w:semiHidden/>
    <w:unhideWhenUsed/>
    <w:rsid w:val="00707BA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7BA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07BA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0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2023-03-15T12:08:00Z</dcterms:created>
  <dcterms:modified xsi:type="dcterms:W3CDTF">2023-03-15T12:08:00Z</dcterms:modified>
</cp:coreProperties>
</file>