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FFB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323D61" w:rsidRDefault="00323D61" w:rsidP="00323D61">
      <w:pPr>
        <w:jc w:val="center"/>
        <w:rPr>
          <w:rFonts w:asciiTheme="minorHAnsi" w:hAnsiTheme="minorHAnsi" w:cstheme="minorHAnsi"/>
          <w:b/>
          <w:sz w:val="28"/>
          <w:szCs w:val="40"/>
        </w:rPr>
      </w:pPr>
      <w:r>
        <w:rPr>
          <w:rFonts w:asciiTheme="minorHAnsi" w:hAnsiTheme="minorHAnsi" w:cstheme="minorHAnsi"/>
          <w:b/>
          <w:sz w:val="28"/>
          <w:szCs w:val="40"/>
        </w:rPr>
        <w:t>CONVOCAÇÃO PARA PERÍCIA MÉDICA</w:t>
      </w:r>
      <w:r w:rsidR="00FD77FE">
        <w:rPr>
          <w:rFonts w:asciiTheme="minorHAnsi" w:hAnsiTheme="minorHAnsi" w:cstheme="minorHAnsi"/>
          <w:b/>
          <w:sz w:val="28"/>
          <w:szCs w:val="40"/>
        </w:rPr>
        <w:t xml:space="preserve"> - RETIFICAÇÃO</w:t>
      </w:r>
    </w:p>
    <w:p w:rsidR="00323D61" w:rsidRDefault="00323D61" w:rsidP="00323D61">
      <w:pPr>
        <w:ind w:left="-510" w:right="-510"/>
        <w:rPr>
          <w:rFonts w:asciiTheme="minorHAnsi" w:hAnsiTheme="minorHAnsi" w:cstheme="minorHAnsi"/>
          <w:sz w:val="28"/>
          <w:szCs w:val="40"/>
        </w:rPr>
      </w:pPr>
      <w:r>
        <w:rPr>
          <w:rFonts w:asciiTheme="minorHAnsi" w:hAnsiTheme="minorHAnsi" w:cstheme="minorHAnsi"/>
          <w:sz w:val="28"/>
          <w:szCs w:val="40"/>
        </w:rPr>
        <w:t xml:space="preserve">                                        </w:t>
      </w:r>
    </w:p>
    <w:p w:rsidR="00323D61" w:rsidRDefault="00323D61" w:rsidP="00323D61">
      <w:pPr>
        <w:pStyle w:val="PargrafodaLista"/>
        <w:ind w:left="-150" w:right="-510"/>
        <w:jc w:val="both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 w:cstheme="minorHAnsi"/>
          <w:sz w:val="28"/>
          <w:szCs w:val="28"/>
        </w:rPr>
        <w:t xml:space="preserve">O Prefeito Municipal de Santa Luzia/MG, Sr. </w:t>
      </w:r>
      <w:r>
        <w:rPr>
          <w:rFonts w:asciiTheme="minorHAnsi" w:hAnsiTheme="minorHAnsi"/>
          <w:b/>
          <w:sz w:val="26"/>
          <w:szCs w:val="26"/>
        </w:rPr>
        <w:t>LUIZ SÉRGIO FERREIRA COSTA</w:t>
      </w:r>
      <w:r>
        <w:rPr>
          <w:rFonts w:asciiTheme="minorHAnsi" w:hAnsiTheme="minorHAnsi" w:cstheme="minorHAnsi"/>
          <w:sz w:val="28"/>
          <w:szCs w:val="28"/>
        </w:rPr>
        <w:t xml:space="preserve">, no uso de suas atribuições legais, </w:t>
      </w:r>
      <w:r>
        <w:rPr>
          <w:rFonts w:asciiTheme="minorHAnsi" w:hAnsiTheme="minorHAnsi" w:cstheme="minorHAnsi"/>
          <w:b/>
          <w:sz w:val="28"/>
          <w:szCs w:val="28"/>
          <w:u w:val="single"/>
        </w:rPr>
        <w:t>CONVOCA</w:t>
      </w:r>
      <w:r>
        <w:rPr>
          <w:rFonts w:asciiTheme="minorHAnsi" w:hAnsiTheme="minorHAnsi" w:cstheme="minorHAnsi"/>
          <w:sz w:val="28"/>
          <w:szCs w:val="28"/>
          <w:u w:val="single"/>
        </w:rPr>
        <w:t xml:space="preserve"> </w:t>
      </w:r>
      <w:r>
        <w:rPr>
          <w:rFonts w:asciiTheme="minorHAnsi" w:hAnsiTheme="minorHAnsi" w:cstheme="minorHAnsi"/>
          <w:b/>
          <w:sz w:val="28"/>
          <w:szCs w:val="28"/>
          <w:u w:val="single"/>
        </w:rPr>
        <w:t>PARA PERÍCIA MÉDICA</w:t>
      </w:r>
      <w:r w:rsidR="00424140">
        <w:rPr>
          <w:rFonts w:asciiTheme="minorHAnsi" w:hAnsiTheme="minorHAnsi" w:cstheme="minorHAnsi"/>
          <w:sz w:val="28"/>
          <w:szCs w:val="28"/>
        </w:rPr>
        <w:t xml:space="preserve"> a candidata abaixo relacionada, aprovada</w:t>
      </w:r>
      <w:r>
        <w:rPr>
          <w:rFonts w:asciiTheme="minorHAnsi" w:hAnsiTheme="minorHAnsi" w:cstheme="minorHAnsi"/>
          <w:sz w:val="28"/>
          <w:szCs w:val="28"/>
        </w:rPr>
        <w:t xml:space="preserve"> no Concurso Público da Secretaria Municipal de Educação, edital nº 01/2019, de acordo com o </w:t>
      </w:r>
      <w:r w:rsidR="00424140">
        <w:rPr>
          <w:rFonts w:asciiTheme="minorHAnsi" w:hAnsiTheme="minorHAnsi" w:cstheme="minorHAnsi"/>
          <w:b/>
          <w:sz w:val="28"/>
          <w:szCs w:val="28"/>
        </w:rPr>
        <w:t>XX</w:t>
      </w:r>
      <w:r>
        <w:rPr>
          <w:rFonts w:asciiTheme="minorHAnsi" w:hAnsiTheme="minorHAnsi" w:cstheme="minorHAnsi"/>
          <w:b/>
          <w:sz w:val="28"/>
          <w:szCs w:val="28"/>
        </w:rPr>
        <w:t xml:space="preserve"> ATO DE NOMEAÇÃO</w:t>
      </w:r>
      <w:r w:rsidR="00424140">
        <w:rPr>
          <w:rFonts w:asciiTheme="minorHAnsi" w:hAnsiTheme="minorHAnsi" w:cstheme="minorHAnsi"/>
          <w:sz w:val="28"/>
          <w:szCs w:val="28"/>
        </w:rPr>
        <w:t>, datado de 07 de julho de 2023, a comparecer no local, data e horário descrito</w:t>
      </w:r>
      <w:r>
        <w:rPr>
          <w:rFonts w:asciiTheme="minorHAnsi" w:hAnsiTheme="minorHAnsi" w:cstheme="minorHAnsi"/>
          <w:sz w:val="28"/>
          <w:szCs w:val="28"/>
        </w:rPr>
        <w:t xml:space="preserve"> abaixo, mun</w:t>
      </w:r>
      <w:r w:rsidR="00424140">
        <w:rPr>
          <w:rFonts w:asciiTheme="minorHAnsi" w:hAnsiTheme="minorHAnsi" w:cstheme="minorHAnsi"/>
          <w:sz w:val="28"/>
          <w:szCs w:val="28"/>
        </w:rPr>
        <w:t>ida</w:t>
      </w:r>
      <w:r>
        <w:rPr>
          <w:rFonts w:asciiTheme="minorHAnsi" w:hAnsiTheme="minorHAnsi" w:cstheme="minorHAnsi"/>
          <w:sz w:val="28"/>
          <w:szCs w:val="28"/>
        </w:rPr>
        <w:t xml:space="preserve"> do documento de identificação original e exames médicos pré – admissionais, apresentados anteriormente na Secretaria Municipal de Educação, conforme os itens 13.1e 13.2 do edital 01/2019.</w:t>
      </w:r>
    </w:p>
    <w:p w:rsidR="00A57FFB" w:rsidRPr="00B40E5D" w:rsidRDefault="00A57FFB" w:rsidP="00A57FFB">
      <w:pPr>
        <w:ind w:left="-510" w:right="-510"/>
        <w:rPr>
          <w:rFonts w:asciiTheme="minorHAnsi" w:hAnsiTheme="minorHAnsi"/>
          <w:sz w:val="26"/>
          <w:szCs w:val="26"/>
        </w:rPr>
      </w:pP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A57FFB" w:rsidRPr="00FD66A6" w:rsidRDefault="00A57FFB" w:rsidP="00A57FFB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A57FFB" w:rsidRPr="00242A6C" w:rsidRDefault="00A57FFB" w:rsidP="00A57FFB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 w:rsidRPr="00FD66A6">
        <w:rPr>
          <w:rFonts w:asciiTheme="minorHAnsi" w:hAnsiTheme="minorHAnsi" w:cstheme="minorHAnsi"/>
          <w:b/>
        </w:rPr>
        <w:t xml:space="preserve">AUXILIAR </w:t>
      </w:r>
      <w:r w:rsidR="00AC3D31">
        <w:rPr>
          <w:rFonts w:asciiTheme="minorHAnsi" w:hAnsiTheme="minorHAnsi" w:cstheme="minorHAnsi"/>
          <w:b/>
        </w:rPr>
        <w:t>DE SECRETARIA</w:t>
      </w:r>
    </w:p>
    <w:p w:rsidR="00A57FFB" w:rsidRDefault="00A57FFB" w:rsidP="00A57FFB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5856" w:type="pct"/>
        <w:tblInd w:w="-9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478"/>
        <w:gridCol w:w="1031"/>
        <w:gridCol w:w="1804"/>
        <w:gridCol w:w="1701"/>
        <w:gridCol w:w="992"/>
        <w:gridCol w:w="3118"/>
      </w:tblGrid>
      <w:tr w:rsidR="00BD28C5" w:rsidRPr="00A94CCD" w:rsidTr="00BD28C5">
        <w:trPr>
          <w:trHeight w:val="679"/>
        </w:trPr>
        <w:tc>
          <w:tcPr>
            <w:tcW w:w="730" w:type="pct"/>
            <w:shd w:val="clear" w:color="000000" w:fill="ACD7E6"/>
            <w:vAlign w:val="center"/>
            <w:hideMark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509" w:type="pct"/>
            <w:shd w:val="clear" w:color="000000" w:fill="ACD7E6"/>
            <w:vAlign w:val="center"/>
            <w:hideMark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891" w:type="pct"/>
            <w:shd w:val="clear" w:color="000000" w:fill="ACD7E6"/>
            <w:vAlign w:val="center"/>
            <w:hideMark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A94CC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NOME</w:t>
            </w:r>
          </w:p>
        </w:tc>
        <w:tc>
          <w:tcPr>
            <w:tcW w:w="840" w:type="pct"/>
            <w:shd w:val="clear" w:color="000000" w:fill="ACD7E6"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DATA DE AGENDAMENTO</w:t>
            </w:r>
          </w:p>
        </w:tc>
        <w:tc>
          <w:tcPr>
            <w:tcW w:w="490" w:type="pct"/>
            <w:shd w:val="clear" w:color="000000" w:fill="ACD7E6"/>
            <w:vAlign w:val="center"/>
            <w:hideMark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HORÁRIO</w:t>
            </w:r>
          </w:p>
        </w:tc>
        <w:tc>
          <w:tcPr>
            <w:tcW w:w="1540" w:type="pct"/>
            <w:shd w:val="clear" w:color="000000" w:fill="ACD7E6"/>
          </w:tcPr>
          <w:p w:rsidR="00BD28C5" w:rsidRPr="00A94CCD" w:rsidRDefault="00BD28C5" w:rsidP="00EC7790">
            <w:pPr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LOCAL</w:t>
            </w:r>
          </w:p>
        </w:tc>
      </w:tr>
      <w:tr w:rsidR="00424140" w:rsidRPr="00A94CCD" w:rsidTr="00BD28C5">
        <w:trPr>
          <w:trHeight w:val="345"/>
        </w:trPr>
        <w:tc>
          <w:tcPr>
            <w:tcW w:w="730" w:type="pct"/>
            <w:shd w:val="clear" w:color="auto" w:fill="auto"/>
            <w:noWrap/>
            <w:vAlign w:val="center"/>
            <w:hideMark/>
          </w:tcPr>
          <w:p w:rsidR="00424140" w:rsidRPr="00172745" w:rsidRDefault="00424140" w:rsidP="000703E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96</w:t>
            </w:r>
          </w:p>
        </w:tc>
        <w:tc>
          <w:tcPr>
            <w:tcW w:w="509" w:type="pct"/>
            <w:shd w:val="clear" w:color="auto" w:fill="auto"/>
            <w:noWrap/>
            <w:vAlign w:val="center"/>
            <w:hideMark/>
          </w:tcPr>
          <w:p w:rsidR="00424140" w:rsidRPr="00172745" w:rsidRDefault="00424140" w:rsidP="000703EA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2566204</w:t>
            </w:r>
          </w:p>
        </w:tc>
        <w:tc>
          <w:tcPr>
            <w:tcW w:w="891" w:type="pct"/>
            <w:shd w:val="clear" w:color="auto" w:fill="auto"/>
            <w:vAlign w:val="center"/>
            <w:hideMark/>
          </w:tcPr>
          <w:p w:rsidR="00424140" w:rsidRPr="00172745" w:rsidRDefault="00424140" w:rsidP="000703EA">
            <w:pPr>
              <w:rPr>
                <w:rFonts w:asciiTheme="minorHAnsi" w:hAnsiTheme="minorHAnsi" w:cstheme="minorHAnsi"/>
                <w:color w:val="000000"/>
              </w:rPr>
            </w:pPr>
            <w:r w:rsidRPr="00172745">
              <w:rPr>
                <w:rFonts w:asciiTheme="minorHAnsi" w:hAnsiTheme="minorHAnsi" w:cstheme="minorHAnsi"/>
                <w:color w:val="000000"/>
              </w:rPr>
              <w:t>FLÁVIA ARIANE NUNES</w:t>
            </w:r>
          </w:p>
        </w:tc>
        <w:tc>
          <w:tcPr>
            <w:tcW w:w="840" w:type="pct"/>
          </w:tcPr>
          <w:p w:rsidR="00424140" w:rsidRPr="00935BF3" w:rsidRDefault="00E265E7" w:rsidP="00D37DA9">
            <w:pPr>
              <w:jc w:val="center"/>
            </w:pPr>
            <w:r>
              <w:t>01/08/2023</w:t>
            </w:r>
          </w:p>
        </w:tc>
        <w:tc>
          <w:tcPr>
            <w:tcW w:w="490" w:type="pct"/>
          </w:tcPr>
          <w:p w:rsidR="00424140" w:rsidRPr="00935BF3" w:rsidRDefault="00E265E7" w:rsidP="00E011E4">
            <w:pPr>
              <w:jc w:val="center"/>
            </w:pPr>
            <w:r>
              <w:t>14:00</w:t>
            </w:r>
          </w:p>
        </w:tc>
        <w:tc>
          <w:tcPr>
            <w:tcW w:w="1540" w:type="pct"/>
            <w:shd w:val="clear" w:color="auto" w:fill="auto"/>
            <w:noWrap/>
            <w:hideMark/>
          </w:tcPr>
          <w:p w:rsidR="00424140" w:rsidRDefault="00424140" w:rsidP="00E011E4">
            <w:r w:rsidRPr="00912B87">
              <w:rPr>
                <w:rFonts w:ascii="Calibri" w:hAnsi="Calibri" w:cs="Calibri"/>
                <w:sz w:val="17"/>
                <w:szCs w:val="17"/>
              </w:rPr>
              <w:t>Prefeitura Municipal de Santa Luzia/MG – situada na Av VIII, nº 50 – Carrreira Comprida – Sala 30 (Junta Militar)</w:t>
            </w:r>
          </w:p>
        </w:tc>
      </w:tr>
    </w:tbl>
    <w:p w:rsidR="00A57FFB" w:rsidRDefault="00A57FFB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A57FFB" w:rsidRDefault="00A57FFB" w:rsidP="00A57FFB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A57FFB" w:rsidRPr="000A62D4" w:rsidRDefault="00424140" w:rsidP="00A57FFB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01</w:t>
      </w:r>
      <w:r w:rsidR="00A57FFB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agosto</w:t>
      </w:r>
      <w:r w:rsidR="00A57FFB"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="00A57FFB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A57FFB" w:rsidRPr="000A62D4" w:rsidRDefault="00A57FFB" w:rsidP="00A57FFB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A57FFB" w:rsidRDefault="00A57FFB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53C8D" w:rsidRDefault="00753C8D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753C8D" w:rsidRPr="00FD66A6" w:rsidRDefault="00753C8D" w:rsidP="00A57FFB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A57FFB" w:rsidRPr="000A62D4" w:rsidRDefault="00A57FFB" w:rsidP="00A57FFB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A57FFB" w:rsidRDefault="00A57FFB" w:rsidP="00EC7790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326A22" w:rsidRDefault="00326A22"/>
    <w:sectPr w:rsidR="00326A22" w:rsidSect="00326A2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1B16" w:rsidRDefault="00E51B16" w:rsidP="00150580">
      <w:r>
        <w:separator/>
      </w:r>
    </w:p>
  </w:endnote>
  <w:endnote w:type="continuationSeparator" w:id="1">
    <w:p w:rsidR="00E51B16" w:rsidRDefault="00E51B16" w:rsidP="001505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1B16" w:rsidRDefault="00E51B16" w:rsidP="00150580">
      <w:r>
        <w:separator/>
      </w:r>
    </w:p>
  </w:footnote>
  <w:footnote w:type="continuationSeparator" w:id="1">
    <w:p w:rsidR="00E51B16" w:rsidRDefault="00E51B16" w:rsidP="0015058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781" w:rsidRDefault="008F2781" w:rsidP="00A57FF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F2781" w:rsidRDefault="008F2781" w:rsidP="00A57FF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8F2781" w:rsidRPr="00FC76A9" w:rsidRDefault="008F2781" w:rsidP="00A57FF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57FFB"/>
    <w:rsid w:val="00015C4D"/>
    <w:rsid w:val="0002372D"/>
    <w:rsid w:val="00037B86"/>
    <w:rsid w:val="00086735"/>
    <w:rsid w:val="000950B8"/>
    <w:rsid w:val="00136478"/>
    <w:rsid w:val="00150580"/>
    <w:rsid w:val="00195CB0"/>
    <w:rsid w:val="002463D1"/>
    <w:rsid w:val="002665E9"/>
    <w:rsid w:val="00276FBF"/>
    <w:rsid w:val="00293ADB"/>
    <w:rsid w:val="002C629A"/>
    <w:rsid w:val="00323D61"/>
    <w:rsid w:val="00326A22"/>
    <w:rsid w:val="003A6990"/>
    <w:rsid w:val="003D09D6"/>
    <w:rsid w:val="00424140"/>
    <w:rsid w:val="004A1E37"/>
    <w:rsid w:val="004B79F0"/>
    <w:rsid w:val="00534033"/>
    <w:rsid w:val="005B6C62"/>
    <w:rsid w:val="005C423A"/>
    <w:rsid w:val="006836BD"/>
    <w:rsid w:val="00686381"/>
    <w:rsid w:val="006C5159"/>
    <w:rsid w:val="00716E73"/>
    <w:rsid w:val="007474C8"/>
    <w:rsid w:val="00753C8D"/>
    <w:rsid w:val="00756571"/>
    <w:rsid w:val="007565C7"/>
    <w:rsid w:val="007B68CB"/>
    <w:rsid w:val="007D6736"/>
    <w:rsid w:val="00805450"/>
    <w:rsid w:val="0084040A"/>
    <w:rsid w:val="00866B59"/>
    <w:rsid w:val="008F2781"/>
    <w:rsid w:val="00926DB2"/>
    <w:rsid w:val="00935BF3"/>
    <w:rsid w:val="009746D0"/>
    <w:rsid w:val="00A24948"/>
    <w:rsid w:val="00A57FFB"/>
    <w:rsid w:val="00A94CCD"/>
    <w:rsid w:val="00AC3D31"/>
    <w:rsid w:val="00AD38BF"/>
    <w:rsid w:val="00B62F90"/>
    <w:rsid w:val="00B65E24"/>
    <w:rsid w:val="00B91231"/>
    <w:rsid w:val="00BD28C5"/>
    <w:rsid w:val="00BE6F2E"/>
    <w:rsid w:val="00CA78AF"/>
    <w:rsid w:val="00CD7C27"/>
    <w:rsid w:val="00D37DA9"/>
    <w:rsid w:val="00D70D06"/>
    <w:rsid w:val="00E265E7"/>
    <w:rsid w:val="00E32638"/>
    <w:rsid w:val="00E51B16"/>
    <w:rsid w:val="00EC7790"/>
    <w:rsid w:val="00EE0C4A"/>
    <w:rsid w:val="00FD77FE"/>
    <w:rsid w:val="00FF3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A57FF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A57FF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A57FF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57FF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57FFB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A57FF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3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3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3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3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4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57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5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1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9EC12A-8352-4E8D-8167-A9064DB32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159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8</cp:revision>
  <cp:lastPrinted>2023-06-13T17:55:00Z</cp:lastPrinted>
  <dcterms:created xsi:type="dcterms:W3CDTF">2023-08-01T10:42:00Z</dcterms:created>
  <dcterms:modified xsi:type="dcterms:W3CDTF">2023-08-02T11:18:00Z</dcterms:modified>
</cp:coreProperties>
</file>