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658D" w:rsidRPr="00A4658D" w:rsidRDefault="00A4658D" w:rsidP="00A4658D">
      <w:pPr>
        <w:shd w:val="clear" w:color="auto" w:fill="F9F9F9"/>
        <w:spacing w:after="0" w:line="600" w:lineRule="atLeast"/>
        <w:outlineLvl w:val="1"/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</w:pPr>
      <w:r w:rsidRPr="00A4658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begin"/>
      </w:r>
      <w:r w:rsidRPr="00A4658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instrText xml:space="preserve"> HYPERLINK "http://www.in.gov.br/web/dou/-/resolucao-re-n-1.473-de-31-de-maio-de-2019-149878309" \t "_blank" </w:instrText>
      </w:r>
      <w:r w:rsidRPr="00A4658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separate"/>
      </w:r>
      <w:r w:rsidRPr="00A4658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Resolução Específica </w:t>
      </w:r>
      <w:proofErr w:type="gramStart"/>
      <w:r w:rsidRPr="00A4658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>nº :</w:t>
      </w:r>
      <w:proofErr w:type="gramEnd"/>
      <w:r w:rsidRPr="00A4658D">
        <w:rPr>
          <w:rFonts w:ascii="inherit" w:eastAsia="Times New Roman" w:hAnsi="inherit" w:cs="Arial"/>
          <w:b/>
          <w:bCs/>
          <w:color w:val="0000FF"/>
          <w:sz w:val="36"/>
          <w:szCs w:val="36"/>
          <w:u w:val="single"/>
          <w:lang w:eastAsia="pt-BR"/>
        </w:rPr>
        <w:t xml:space="preserve"> 01473/2019</w:t>
      </w:r>
      <w:r w:rsidRPr="00A4658D">
        <w:rPr>
          <w:rFonts w:ascii="inherit" w:eastAsia="Times New Roman" w:hAnsi="inherit" w:cs="Arial"/>
          <w:b/>
          <w:bCs/>
          <w:color w:val="004A99"/>
          <w:sz w:val="27"/>
          <w:szCs w:val="27"/>
          <w:lang w:eastAsia="pt-BR"/>
        </w:rPr>
        <w:fldChar w:fldCharType="end"/>
      </w:r>
    </w:p>
    <w:p w:rsidR="00A4658D" w:rsidRPr="00A4658D" w:rsidRDefault="00A4658D" w:rsidP="00A4658D">
      <w:pPr>
        <w:shd w:val="clear" w:color="auto" w:fill="F9F9F9"/>
        <w:spacing w:after="0" w:line="240" w:lineRule="auto"/>
        <w:outlineLvl w:val="2"/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</w:pPr>
      <w:r w:rsidRPr="00A4658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Data de </w:t>
      </w:r>
      <w:proofErr w:type="gramStart"/>
      <w:r w:rsidRPr="00A4658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>publicação :</w:t>
      </w:r>
      <w:proofErr w:type="gramEnd"/>
      <w:r w:rsidRPr="00A4658D">
        <w:rPr>
          <w:rFonts w:ascii="inherit" w:eastAsia="Times New Roman" w:hAnsi="inherit" w:cs="Arial"/>
          <w:b/>
          <w:bCs/>
          <w:color w:val="004A99"/>
          <w:sz w:val="23"/>
          <w:szCs w:val="23"/>
          <w:lang w:eastAsia="pt-BR"/>
        </w:rPr>
        <w:t xml:space="preserve"> 03/06/2019</w:t>
      </w:r>
    </w:p>
    <w:p w:rsidR="00A4658D" w:rsidRPr="00A4658D" w:rsidRDefault="00A4658D" w:rsidP="00A4658D">
      <w:pPr>
        <w:shd w:val="clear" w:color="auto" w:fill="F9F9F9"/>
        <w:spacing w:after="0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4658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Empresa:</w:t>
      </w:r>
      <w:r w:rsidRPr="00A465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 xml:space="preserve">Wesley </w:t>
      </w:r>
      <w:proofErr w:type="spellStart"/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>Galindo</w:t>
      </w:r>
      <w:proofErr w:type="spellEnd"/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 xml:space="preserve"> dos Santos. CNPJ: 35452738819</w:t>
      </w:r>
    </w:p>
    <w:p w:rsidR="00A4658D" w:rsidRPr="00A4658D" w:rsidRDefault="00A4658D" w:rsidP="00A4658D">
      <w:pPr>
        <w:shd w:val="clear" w:color="auto" w:fill="F9F9F9"/>
        <w:spacing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4658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Produto:</w:t>
      </w:r>
      <w:r w:rsidRPr="00A465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proofErr w:type="gramStart"/>
      <w:r w:rsidRPr="00A465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Original Ervas</w:t>
      </w:r>
      <w:proofErr w:type="gramEnd"/>
      <w:r w:rsidRPr="00A465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 xml:space="preserve"> Composto Emagrecedor</w:t>
      </w:r>
    </w:p>
    <w:p w:rsidR="00A4658D" w:rsidRPr="00A4658D" w:rsidRDefault="00A4658D" w:rsidP="00A4658D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4658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Ações de fiscalização:</w:t>
      </w:r>
      <w:r w:rsidRPr="00A465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 xml:space="preserve">Apreensão e </w:t>
      </w:r>
      <w:proofErr w:type="spellStart"/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A465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>Proibição da comercialização</w:t>
      </w:r>
      <w:r w:rsidRPr="00A465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>Proibição da distribuição</w:t>
      </w:r>
      <w:r w:rsidRPr="00A465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>Proibição da fabricação</w:t>
      </w:r>
      <w:r w:rsidRPr="00A465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>Suspensão da Divulgação</w:t>
      </w:r>
      <w:r w:rsidRPr="00A465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>Suspensão do Uso</w:t>
      </w:r>
      <w:r w:rsidRPr="00A465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465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br/>
      </w:r>
      <w:r w:rsidRPr="00A4658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Observação:</w:t>
      </w:r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 xml:space="preserve"> MEDIDA CAUTELAR. Ações de fiscalização: apreensão e </w:t>
      </w:r>
      <w:proofErr w:type="spellStart"/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>inutilização</w:t>
      </w:r>
      <w:proofErr w:type="spellEnd"/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 xml:space="preserve"> e proibição da comercialização, da distribuição, da fabricação, da propaganda e do uso.</w:t>
      </w:r>
    </w:p>
    <w:p w:rsidR="00A4658D" w:rsidRPr="00A4658D" w:rsidRDefault="00A4658D" w:rsidP="00A4658D">
      <w:pPr>
        <w:pBdr>
          <w:top w:val="single" w:sz="6" w:space="4" w:color="F2F2F2"/>
          <w:left w:val="single" w:sz="6" w:space="6" w:color="F2F2F2"/>
          <w:bottom w:val="single" w:sz="6" w:space="2" w:color="F2F2F2"/>
          <w:right w:val="single" w:sz="6" w:space="6" w:color="F2F2F2"/>
        </w:pBdr>
        <w:shd w:val="clear" w:color="auto" w:fill="F9F9F9"/>
        <w:spacing w:before="225" w:after="225" w:line="240" w:lineRule="auto"/>
        <w:rPr>
          <w:rFonts w:ascii="Arial" w:eastAsia="Times New Roman" w:hAnsi="Arial" w:cs="Arial"/>
          <w:color w:val="172938"/>
          <w:sz w:val="20"/>
          <w:szCs w:val="20"/>
          <w:lang w:eastAsia="pt-BR"/>
        </w:rPr>
      </w:pPr>
      <w:r w:rsidRPr="00A4658D">
        <w:rPr>
          <w:rFonts w:ascii="Arial" w:eastAsia="Times New Roman" w:hAnsi="Arial" w:cs="Arial"/>
          <w:b/>
          <w:bCs/>
          <w:color w:val="172938"/>
          <w:sz w:val="20"/>
          <w:lang w:eastAsia="pt-BR"/>
        </w:rPr>
        <w:t>Motivação:</w:t>
      </w:r>
      <w:r w:rsidRPr="00A4658D">
        <w:rPr>
          <w:rFonts w:ascii="Arial" w:eastAsia="Times New Roman" w:hAnsi="Arial" w:cs="Arial"/>
          <w:color w:val="172938"/>
          <w:sz w:val="20"/>
          <w:szCs w:val="20"/>
          <w:lang w:eastAsia="pt-BR"/>
        </w:rPr>
        <w:t> </w:t>
      </w:r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 xml:space="preserve">Comprovação da divulgação do produto Original Ervas no </w:t>
      </w:r>
      <w:proofErr w:type="spellStart"/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>website</w:t>
      </w:r>
      <w:proofErr w:type="spellEnd"/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 xml:space="preserve"> www.originalervas.com.br sem registro, notificação ou cadastro na </w:t>
      </w:r>
      <w:proofErr w:type="spellStart"/>
      <w:proofErr w:type="gramStart"/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>Anvisa</w:t>
      </w:r>
      <w:proofErr w:type="spellEnd"/>
      <w:proofErr w:type="gramEnd"/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 xml:space="preserve">, em desacordo com o </w:t>
      </w:r>
      <w:proofErr w:type="spellStart"/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>Arts</w:t>
      </w:r>
      <w:proofErr w:type="spellEnd"/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 xml:space="preserve">. </w:t>
      </w:r>
      <w:proofErr w:type="gramStart"/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>12, 50 e 59</w:t>
      </w:r>
      <w:proofErr w:type="gramEnd"/>
      <w:r w:rsidRPr="00A4658D">
        <w:rPr>
          <w:rFonts w:ascii="Arial" w:eastAsia="Times New Roman" w:hAnsi="Arial" w:cs="Arial"/>
          <w:color w:val="172938"/>
          <w:sz w:val="20"/>
          <w:lang w:eastAsia="pt-BR"/>
        </w:rPr>
        <w:t xml:space="preserve"> da Lei nº 6.360, de 23 de setembro de 1976.</w:t>
      </w:r>
    </w:p>
    <w:p w:rsidR="00900E83" w:rsidRDefault="00900E83"/>
    <w:sectPr w:rsidR="00900E83" w:rsidSect="00900E8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A4658D"/>
    <w:rsid w:val="00900E83"/>
    <w:rsid w:val="00A465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0E83"/>
  </w:style>
  <w:style w:type="paragraph" w:styleId="Ttulo2">
    <w:name w:val="heading 2"/>
    <w:basedOn w:val="Normal"/>
    <w:link w:val="Ttulo2Char"/>
    <w:uiPriority w:val="9"/>
    <w:qFormat/>
    <w:rsid w:val="00A4658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A4658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A4658D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A4658D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A4658D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A4658D"/>
    <w:rPr>
      <w:b/>
      <w:bCs/>
    </w:rPr>
  </w:style>
  <w:style w:type="character" w:customStyle="1" w:styleId="result">
    <w:name w:val="result"/>
    <w:basedOn w:val="Fontepargpadro"/>
    <w:rsid w:val="00A4658D"/>
  </w:style>
  <w:style w:type="paragraph" w:customStyle="1" w:styleId="ng-scope">
    <w:name w:val="ng-scope"/>
    <w:basedOn w:val="Normal"/>
    <w:rsid w:val="00A465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heckbox-item">
    <w:name w:val="checkbox-item"/>
    <w:basedOn w:val="Fontepargpadro"/>
    <w:rsid w:val="00A4658D"/>
  </w:style>
  <w:style w:type="character" w:customStyle="1" w:styleId="ng-scope1">
    <w:name w:val="ng-scope1"/>
    <w:basedOn w:val="Fontepargpadro"/>
    <w:rsid w:val="00A4658D"/>
  </w:style>
  <w:style w:type="character" w:customStyle="1" w:styleId="ng-binding">
    <w:name w:val="ng-binding"/>
    <w:basedOn w:val="Fontepargpadro"/>
    <w:rsid w:val="00A4658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32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324209">
          <w:marLeft w:val="0"/>
          <w:marRight w:val="0"/>
          <w:marTop w:val="0"/>
          <w:marBottom w:val="0"/>
          <w:divBdr>
            <w:top w:val="single" w:sz="24" w:space="11" w:color="2C66CE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130663">
              <w:marLeft w:val="277"/>
              <w:marRight w:val="0"/>
              <w:marTop w:val="0"/>
              <w:marBottom w:val="0"/>
              <w:divBdr>
                <w:top w:val="none" w:sz="0" w:space="0" w:color="auto"/>
                <w:left w:val="dashed" w:sz="6" w:space="11" w:color="999999"/>
                <w:bottom w:val="none" w:sz="0" w:space="0" w:color="auto"/>
                <w:right w:val="none" w:sz="0" w:space="0" w:color="auto"/>
              </w:divBdr>
            </w:div>
          </w:divsChild>
        </w:div>
        <w:div w:id="66749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8" w:color="D5D5D5"/>
            <w:right w:val="none" w:sz="0" w:space="0" w:color="auto"/>
          </w:divBdr>
          <w:divsChild>
            <w:div w:id="1897354133">
              <w:marLeft w:val="0"/>
              <w:marRight w:val="0"/>
              <w:marTop w:val="225"/>
              <w:marBottom w:val="225"/>
              <w:divBdr>
                <w:top w:val="single" w:sz="6" w:space="4" w:color="F2F2F2"/>
                <w:left w:val="single" w:sz="6" w:space="6" w:color="F2F2F2"/>
                <w:bottom w:val="single" w:sz="6" w:space="2" w:color="F2F2F2"/>
                <w:right w:val="single" w:sz="6" w:space="6" w:color="F2F2F2"/>
              </w:divBdr>
              <w:divsChild>
                <w:div w:id="1752122486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713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adrianoalves</dc:creator>
  <cp:lastModifiedBy>adrianoalves</cp:lastModifiedBy>
  <cp:revision>1</cp:revision>
  <cp:lastPrinted>2019-06-14T11:27:00Z</cp:lastPrinted>
  <dcterms:created xsi:type="dcterms:W3CDTF">2019-06-14T11:26:00Z</dcterms:created>
  <dcterms:modified xsi:type="dcterms:W3CDTF">2019-06-14T11:28:00Z</dcterms:modified>
</cp:coreProperties>
</file>