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7532D4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25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7532D4">
        <w:rPr>
          <w:rFonts w:asciiTheme="minorHAnsi" w:hAnsiTheme="minorHAnsi" w:cstheme="minorHAnsi"/>
          <w:b/>
          <w:color w:val="000000" w:themeColor="text1"/>
          <w:u w:val="single"/>
        </w:rPr>
        <w:t>NO DIA 14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7C469F">
        <w:rPr>
          <w:rFonts w:asciiTheme="minorHAnsi" w:hAnsiTheme="minorHAnsi" w:cstheme="minorHAnsi"/>
          <w:b/>
          <w:color w:val="000000" w:themeColor="text1"/>
          <w:u w:val="single"/>
        </w:rPr>
        <w:t>MARÇO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7532D4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822º ao 828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7532D4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11</w:t>
      </w:r>
      <w:r w:rsidR="007C469F">
        <w:rPr>
          <w:rFonts w:asciiTheme="minorHAnsi" w:hAnsiTheme="minorHAnsi" w:cstheme="minorHAnsi"/>
        </w:rPr>
        <w:t xml:space="preserve"> de março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7FE" w:rsidRDefault="00A647FE" w:rsidP="007C5368">
      <w:r>
        <w:separator/>
      </w:r>
    </w:p>
  </w:endnote>
  <w:endnote w:type="continuationSeparator" w:id="1">
    <w:p w:rsidR="00A647FE" w:rsidRDefault="00A647FE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7FE" w:rsidRDefault="00A647FE" w:rsidP="007C5368">
      <w:r>
        <w:separator/>
      </w:r>
    </w:p>
  </w:footnote>
  <w:footnote w:type="continuationSeparator" w:id="1">
    <w:p w:rsidR="00A647FE" w:rsidRDefault="00A647FE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A647F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3270BA"/>
    <w:rsid w:val="0040241F"/>
    <w:rsid w:val="006C549E"/>
    <w:rsid w:val="007532D4"/>
    <w:rsid w:val="007B3740"/>
    <w:rsid w:val="007C469F"/>
    <w:rsid w:val="007C5368"/>
    <w:rsid w:val="007F1126"/>
    <w:rsid w:val="00876A5F"/>
    <w:rsid w:val="008F7064"/>
    <w:rsid w:val="0094697F"/>
    <w:rsid w:val="00A647FE"/>
    <w:rsid w:val="00DF3F7E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2024-03-11T14:13:00Z</dcterms:created>
  <dcterms:modified xsi:type="dcterms:W3CDTF">2024-03-11T14:39:00Z</dcterms:modified>
</cp:coreProperties>
</file>