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23E7" w:rsidRPr="00CE6F40" w:rsidRDefault="008023E7" w:rsidP="008023E7">
      <w:pPr>
        <w:jc w:val="center"/>
        <w:rPr>
          <w:rFonts w:asciiTheme="minorHAnsi" w:hAnsiTheme="minorHAnsi" w:cstheme="minorHAnsi"/>
          <w:b/>
          <w:color w:val="000000" w:themeColor="text1"/>
          <w:sz w:val="28"/>
          <w:szCs w:val="28"/>
        </w:rPr>
      </w:pPr>
      <w:r w:rsidRPr="00CE6F40">
        <w:rPr>
          <w:rFonts w:asciiTheme="minorHAnsi" w:hAnsiTheme="minorHAnsi" w:cstheme="minorHAnsi"/>
          <w:b/>
          <w:color w:val="000000" w:themeColor="text1"/>
          <w:sz w:val="28"/>
          <w:szCs w:val="28"/>
        </w:rPr>
        <w:t>PROCESSO SELETIVO SIMPLIFICADO – EDITAL 04/2023</w:t>
      </w:r>
    </w:p>
    <w:p w:rsidR="008023E7" w:rsidRPr="00CE6F40" w:rsidRDefault="008023E7" w:rsidP="008023E7">
      <w:pPr>
        <w:jc w:val="center"/>
        <w:rPr>
          <w:rFonts w:asciiTheme="minorHAnsi" w:hAnsiTheme="minorHAnsi" w:cstheme="minorHAnsi"/>
          <w:b/>
          <w:color w:val="000000" w:themeColor="text1"/>
          <w:sz w:val="28"/>
          <w:szCs w:val="28"/>
        </w:rPr>
      </w:pPr>
      <w:r w:rsidRPr="00CE6F40">
        <w:rPr>
          <w:rFonts w:asciiTheme="minorHAnsi" w:hAnsiTheme="minorHAnsi" w:cstheme="minorHAnsi"/>
          <w:b/>
          <w:color w:val="000000" w:themeColor="text1"/>
          <w:sz w:val="28"/>
          <w:szCs w:val="28"/>
        </w:rPr>
        <w:t>SECRETARIA MUNICIPAL DE EDUCAÇÃO</w:t>
      </w:r>
    </w:p>
    <w:p w:rsidR="008023E7" w:rsidRDefault="008023E7" w:rsidP="008023E7">
      <w:pPr>
        <w:rPr>
          <w:b/>
          <w:color w:val="000000" w:themeColor="text1"/>
          <w:sz w:val="28"/>
          <w:szCs w:val="28"/>
        </w:rPr>
      </w:pPr>
    </w:p>
    <w:p w:rsidR="008023E7" w:rsidRPr="00CE6F40" w:rsidRDefault="008023E7" w:rsidP="008023E7">
      <w:pPr>
        <w:jc w:val="center"/>
        <w:rPr>
          <w:rFonts w:asciiTheme="minorHAnsi" w:hAnsiTheme="minorHAnsi" w:cstheme="minorHAnsi"/>
          <w:b/>
          <w:color w:val="000000" w:themeColor="text1"/>
        </w:rPr>
      </w:pPr>
      <w:r w:rsidRPr="00CE6F40">
        <w:rPr>
          <w:rFonts w:asciiTheme="minorHAnsi" w:hAnsiTheme="minorHAnsi" w:cstheme="minorHAnsi"/>
          <w:b/>
          <w:color w:val="000000" w:themeColor="text1"/>
        </w:rPr>
        <w:t>CONVOCAÇÃO – EDUCAÇÃO</w:t>
      </w:r>
    </w:p>
    <w:p w:rsidR="008023E7" w:rsidRPr="00CE6F40" w:rsidRDefault="002B5095" w:rsidP="008023E7">
      <w:pPr>
        <w:jc w:val="center"/>
        <w:rPr>
          <w:rFonts w:asciiTheme="minorHAnsi" w:hAnsiTheme="minorHAnsi" w:cstheme="minorHAnsi"/>
          <w:b/>
          <w:color w:val="000000" w:themeColor="text1"/>
        </w:rPr>
      </w:pPr>
      <w:r>
        <w:rPr>
          <w:rFonts w:asciiTheme="minorHAnsi" w:hAnsiTheme="minorHAnsi" w:cstheme="minorHAnsi"/>
          <w:b/>
          <w:color w:val="000000" w:themeColor="text1"/>
        </w:rPr>
        <w:t>17</w:t>
      </w:r>
      <w:r w:rsidR="008023E7" w:rsidRPr="00CE6F40">
        <w:rPr>
          <w:rFonts w:asciiTheme="minorHAnsi" w:hAnsiTheme="minorHAnsi" w:cstheme="minorHAnsi"/>
          <w:b/>
          <w:color w:val="000000" w:themeColor="text1"/>
        </w:rPr>
        <w:t>ª Chamada</w:t>
      </w:r>
    </w:p>
    <w:p w:rsidR="008023E7" w:rsidRPr="00CE6F40" w:rsidRDefault="008023E7" w:rsidP="008023E7">
      <w:pPr>
        <w:jc w:val="center"/>
        <w:rPr>
          <w:rFonts w:asciiTheme="minorHAnsi" w:hAnsiTheme="minorHAnsi" w:cstheme="minorHAnsi"/>
          <w:b/>
          <w:color w:val="000000" w:themeColor="text1"/>
        </w:rPr>
      </w:pPr>
    </w:p>
    <w:p w:rsidR="008023E7" w:rsidRDefault="008023E7" w:rsidP="008023E7">
      <w:pPr>
        <w:spacing w:line="360" w:lineRule="auto"/>
        <w:jc w:val="both"/>
        <w:rPr>
          <w:rFonts w:asciiTheme="minorHAnsi" w:hAnsiTheme="minorHAnsi" w:cstheme="minorHAnsi"/>
          <w:color w:val="000000" w:themeColor="text1"/>
        </w:rPr>
      </w:pPr>
      <w:r w:rsidRPr="00CE6F40">
        <w:rPr>
          <w:rFonts w:asciiTheme="minorHAnsi" w:hAnsiTheme="minorHAnsi" w:cstheme="minorHAnsi"/>
          <w:color w:val="000000" w:themeColor="text1"/>
        </w:rPr>
        <w:t xml:space="preserve">O Secretário Municipal de Educação no uso de suas atribuições legais divulga e convoca os candidatos classificados no Processo Seletivo Simplificado – Edital nº 04/2023, a comparecerem na Secretaria Municipal de Educação, localizada na sede da Prefeitura Municipal de Santa Luzia na Avenida VIII, nº 50, bairro Carreira Comprida, </w:t>
      </w:r>
      <w:r w:rsidR="00F11582">
        <w:rPr>
          <w:rFonts w:asciiTheme="minorHAnsi" w:hAnsiTheme="minorHAnsi" w:cstheme="minorHAnsi"/>
          <w:b/>
          <w:color w:val="000000" w:themeColor="text1"/>
          <w:u w:val="single"/>
        </w:rPr>
        <w:t xml:space="preserve">NO DIA </w:t>
      </w:r>
      <w:r w:rsidR="002B5095">
        <w:rPr>
          <w:rFonts w:asciiTheme="minorHAnsi" w:hAnsiTheme="minorHAnsi" w:cstheme="minorHAnsi"/>
          <w:b/>
          <w:color w:val="000000" w:themeColor="text1"/>
          <w:u w:val="single"/>
        </w:rPr>
        <w:t>10</w:t>
      </w:r>
      <w:r w:rsidR="00CC66FF">
        <w:rPr>
          <w:rFonts w:asciiTheme="minorHAnsi" w:hAnsiTheme="minorHAnsi" w:cstheme="minorHAnsi"/>
          <w:b/>
          <w:color w:val="000000" w:themeColor="text1"/>
          <w:u w:val="single"/>
        </w:rPr>
        <w:t xml:space="preserve"> DE ABRIL</w:t>
      </w:r>
      <w:r w:rsidRPr="00CE6F40">
        <w:rPr>
          <w:rFonts w:asciiTheme="minorHAnsi" w:hAnsiTheme="minorHAnsi" w:cstheme="minorHAnsi"/>
          <w:b/>
          <w:color w:val="000000" w:themeColor="text1"/>
          <w:u w:val="single"/>
        </w:rPr>
        <w:t xml:space="preserve"> DE 202</w:t>
      </w:r>
      <w:r>
        <w:rPr>
          <w:rFonts w:asciiTheme="minorHAnsi" w:hAnsiTheme="minorHAnsi" w:cstheme="minorHAnsi"/>
          <w:b/>
          <w:color w:val="000000" w:themeColor="text1"/>
          <w:u w:val="single"/>
        </w:rPr>
        <w:t>4</w:t>
      </w:r>
      <w:r w:rsidRPr="00CE6F40">
        <w:rPr>
          <w:rFonts w:asciiTheme="minorHAnsi" w:hAnsiTheme="minorHAnsi" w:cstheme="minorHAnsi"/>
          <w:color w:val="000000" w:themeColor="text1"/>
        </w:rPr>
        <w:t>, nos horários abaixo discriminados, nos termos dos subitens 4.1, 4.1.1, 4.2  e do item 6 – DA CONVOCAÇÃO E CONTRATAÇÃO do referido Edital, para apresentarem toda documentação exigida no  Edital Nº 04/2023, para contratação temporária imediata, conforme Classificação Final.</w:t>
      </w:r>
    </w:p>
    <w:p w:rsidR="008023E7" w:rsidRDefault="008023E7" w:rsidP="008023E7">
      <w:pPr>
        <w:spacing w:line="360" w:lineRule="auto"/>
        <w:jc w:val="both"/>
        <w:rPr>
          <w:rFonts w:asciiTheme="minorHAnsi" w:hAnsiTheme="minorHAnsi" w:cstheme="minorHAnsi"/>
          <w:color w:val="000000" w:themeColor="text1"/>
        </w:rPr>
      </w:pPr>
    </w:p>
    <w:tbl>
      <w:tblPr>
        <w:tblStyle w:val="Tabelacomgrade"/>
        <w:tblW w:w="10207" w:type="dxa"/>
        <w:tblInd w:w="-851" w:type="dxa"/>
        <w:tblLayout w:type="fixed"/>
        <w:tblLook w:val="04A0"/>
      </w:tblPr>
      <w:tblGrid>
        <w:gridCol w:w="1985"/>
        <w:gridCol w:w="2269"/>
        <w:gridCol w:w="2693"/>
        <w:gridCol w:w="1559"/>
        <w:gridCol w:w="1701"/>
      </w:tblGrid>
      <w:tr w:rsidR="00A457D6" w:rsidRPr="00CE6F40" w:rsidTr="003A77AB">
        <w:tc>
          <w:tcPr>
            <w:tcW w:w="4254" w:type="dxa"/>
            <w:gridSpan w:val="2"/>
            <w:vMerge w:val="restart"/>
          </w:tcPr>
          <w:p w:rsidR="00A457D6" w:rsidRPr="00CE6F40" w:rsidRDefault="00A457D6" w:rsidP="003A77AB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CARGO/DISCIPLINA</w:t>
            </w:r>
          </w:p>
        </w:tc>
        <w:tc>
          <w:tcPr>
            <w:tcW w:w="4252" w:type="dxa"/>
            <w:gridSpan w:val="2"/>
          </w:tcPr>
          <w:p w:rsidR="00A457D6" w:rsidRPr="00CE6F40" w:rsidRDefault="00A457D6" w:rsidP="003A77AB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CLASSIFICAÇÃO</w:t>
            </w:r>
          </w:p>
        </w:tc>
        <w:tc>
          <w:tcPr>
            <w:tcW w:w="1701" w:type="dxa"/>
            <w:vMerge w:val="restart"/>
          </w:tcPr>
          <w:p w:rsidR="00A457D6" w:rsidRPr="00CE6F40" w:rsidRDefault="00A457D6" w:rsidP="003A77AB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HORÁRIO</w:t>
            </w:r>
          </w:p>
        </w:tc>
      </w:tr>
      <w:tr w:rsidR="00A457D6" w:rsidRPr="00CE6F40" w:rsidTr="003A77AB">
        <w:tc>
          <w:tcPr>
            <w:tcW w:w="4254" w:type="dxa"/>
            <w:gridSpan w:val="2"/>
            <w:vMerge/>
          </w:tcPr>
          <w:p w:rsidR="00A457D6" w:rsidRPr="00CE6F40" w:rsidRDefault="00A457D6" w:rsidP="003A77AB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693" w:type="dxa"/>
          </w:tcPr>
          <w:p w:rsidR="00A457D6" w:rsidRPr="00CE6F40" w:rsidRDefault="00A457D6" w:rsidP="003A77AB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AMPLA CONCORRÊNCIA</w:t>
            </w:r>
          </w:p>
        </w:tc>
        <w:tc>
          <w:tcPr>
            <w:tcW w:w="1559" w:type="dxa"/>
          </w:tcPr>
          <w:p w:rsidR="00A457D6" w:rsidRPr="00CE6F40" w:rsidRDefault="00A457D6" w:rsidP="003A77AB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PCD</w:t>
            </w:r>
          </w:p>
        </w:tc>
        <w:tc>
          <w:tcPr>
            <w:tcW w:w="1701" w:type="dxa"/>
            <w:vMerge/>
          </w:tcPr>
          <w:p w:rsidR="00A457D6" w:rsidRPr="00CE6F40" w:rsidRDefault="00A457D6" w:rsidP="003A77AB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</w:p>
        </w:tc>
      </w:tr>
      <w:tr w:rsidR="002B5095" w:rsidRPr="00CE6F40" w:rsidTr="003A77AB">
        <w:tc>
          <w:tcPr>
            <w:tcW w:w="1985" w:type="dxa"/>
            <w:vMerge w:val="restart"/>
          </w:tcPr>
          <w:p w:rsidR="002B5095" w:rsidRPr="00CE6F40" w:rsidRDefault="002B5095" w:rsidP="003A77AB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PROFESSOR DE EDUCAÇÃO BÁSICA – PEB III</w:t>
            </w:r>
          </w:p>
        </w:tc>
        <w:tc>
          <w:tcPr>
            <w:tcW w:w="2269" w:type="dxa"/>
          </w:tcPr>
          <w:p w:rsidR="002B5095" w:rsidRDefault="002B5095" w:rsidP="00E815B0">
            <w:pPr>
              <w:spacing w:line="360" w:lineRule="auto"/>
              <w:rPr>
                <w:rFonts w:asciiTheme="minorHAnsi" w:hAnsiTheme="minorHAnsi" w:cstheme="minorHAnsi"/>
                <w:b/>
                <w:color w:val="000000" w:themeColor="text1"/>
              </w:rPr>
            </w:pPr>
            <w:r>
              <w:rPr>
                <w:rFonts w:asciiTheme="minorHAnsi" w:hAnsiTheme="minorHAnsi" w:cstheme="minorHAnsi"/>
                <w:b/>
                <w:color w:val="000000" w:themeColor="text1"/>
              </w:rPr>
              <w:t>ARTES</w:t>
            </w:r>
          </w:p>
        </w:tc>
        <w:tc>
          <w:tcPr>
            <w:tcW w:w="2693" w:type="dxa"/>
          </w:tcPr>
          <w:p w:rsidR="002B5095" w:rsidRDefault="002B5095" w:rsidP="00E815B0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  <w:r>
              <w:rPr>
                <w:rFonts w:asciiTheme="minorHAnsi" w:hAnsiTheme="minorHAnsi" w:cstheme="minorHAnsi"/>
                <w:color w:val="000000" w:themeColor="text1"/>
              </w:rPr>
              <w:t>13</w:t>
            </w:r>
            <w:r>
              <w:rPr>
                <w:rFonts w:asciiTheme="minorHAnsi" w:hAnsiTheme="minorHAnsi" w:cstheme="minorHAnsi"/>
                <w:color w:val="000000" w:themeColor="text1"/>
              </w:rPr>
              <w:t>º</w:t>
            </w:r>
          </w:p>
        </w:tc>
        <w:tc>
          <w:tcPr>
            <w:tcW w:w="1559" w:type="dxa"/>
          </w:tcPr>
          <w:p w:rsidR="002B5095" w:rsidRDefault="002B5095" w:rsidP="00E815B0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  <w:r>
              <w:rPr>
                <w:rFonts w:asciiTheme="minorHAnsi" w:hAnsiTheme="minorHAnsi" w:cstheme="minorHAnsi"/>
                <w:color w:val="000000" w:themeColor="text1"/>
              </w:rPr>
              <w:t>-</w:t>
            </w:r>
          </w:p>
        </w:tc>
        <w:tc>
          <w:tcPr>
            <w:tcW w:w="1701" w:type="dxa"/>
          </w:tcPr>
          <w:p w:rsidR="002B5095" w:rsidRPr="00CE6F40" w:rsidRDefault="002B5095" w:rsidP="00E815B0">
            <w:pPr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  <w:r w:rsidRPr="00CE6F40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8:30  HORAS</w:t>
            </w:r>
          </w:p>
        </w:tc>
      </w:tr>
      <w:tr w:rsidR="002B5095" w:rsidRPr="00CE6F40" w:rsidTr="00A457D6">
        <w:trPr>
          <w:trHeight w:val="955"/>
        </w:trPr>
        <w:tc>
          <w:tcPr>
            <w:tcW w:w="1985" w:type="dxa"/>
            <w:vMerge/>
          </w:tcPr>
          <w:p w:rsidR="002B5095" w:rsidRPr="00CE6F40" w:rsidRDefault="002B5095" w:rsidP="003A77AB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269" w:type="dxa"/>
          </w:tcPr>
          <w:p w:rsidR="002B5095" w:rsidRPr="00CE6F40" w:rsidRDefault="002B5095" w:rsidP="003A77AB">
            <w:pPr>
              <w:spacing w:line="360" w:lineRule="auto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 xml:space="preserve">LÍN. </w:t>
            </w:r>
            <w:r w:rsidRPr="00CE6F40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PORTUGUESA</w:t>
            </w:r>
          </w:p>
        </w:tc>
        <w:tc>
          <w:tcPr>
            <w:tcW w:w="2693" w:type="dxa"/>
          </w:tcPr>
          <w:p w:rsidR="002B5095" w:rsidRPr="00CE6F40" w:rsidRDefault="002B5095" w:rsidP="003A77AB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 xml:space="preserve"> 23º e 24º</w:t>
            </w:r>
          </w:p>
        </w:tc>
        <w:tc>
          <w:tcPr>
            <w:tcW w:w="1559" w:type="dxa"/>
          </w:tcPr>
          <w:p w:rsidR="002B5095" w:rsidRPr="00CE6F40" w:rsidRDefault="002B5095" w:rsidP="003A77AB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:rsidR="002B5095" w:rsidRPr="00CE6F40" w:rsidRDefault="002B5095" w:rsidP="003A77AB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8:30  HORAS</w:t>
            </w:r>
          </w:p>
        </w:tc>
      </w:tr>
      <w:tr w:rsidR="002B5095" w:rsidRPr="00CE6F40" w:rsidTr="00A457D6">
        <w:trPr>
          <w:trHeight w:val="955"/>
        </w:trPr>
        <w:tc>
          <w:tcPr>
            <w:tcW w:w="1985" w:type="dxa"/>
            <w:vMerge/>
          </w:tcPr>
          <w:p w:rsidR="002B5095" w:rsidRPr="00CE6F40" w:rsidRDefault="002B5095" w:rsidP="003A77AB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color w:val="000000" w:themeColor="text1"/>
              </w:rPr>
            </w:pPr>
          </w:p>
        </w:tc>
        <w:tc>
          <w:tcPr>
            <w:tcW w:w="2269" w:type="dxa"/>
          </w:tcPr>
          <w:p w:rsidR="002B5095" w:rsidRDefault="002B5095" w:rsidP="003A77AB">
            <w:pPr>
              <w:spacing w:line="360" w:lineRule="auto"/>
              <w:rPr>
                <w:rFonts w:asciiTheme="minorHAnsi" w:hAnsiTheme="minorHAnsi" w:cstheme="minorHAnsi"/>
                <w:b/>
                <w:color w:val="000000" w:themeColor="text1"/>
              </w:rPr>
            </w:pPr>
            <w:r>
              <w:rPr>
                <w:rFonts w:asciiTheme="minorHAnsi" w:hAnsiTheme="minorHAnsi" w:cstheme="minorHAnsi"/>
                <w:b/>
                <w:color w:val="000000" w:themeColor="text1"/>
              </w:rPr>
              <w:t>ED. FÍSICA</w:t>
            </w:r>
          </w:p>
        </w:tc>
        <w:tc>
          <w:tcPr>
            <w:tcW w:w="2693" w:type="dxa"/>
          </w:tcPr>
          <w:p w:rsidR="002B5095" w:rsidRDefault="002B5095" w:rsidP="003A77AB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  <w:r>
              <w:rPr>
                <w:rFonts w:asciiTheme="minorHAnsi" w:hAnsiTheme="minorHAnsi" w:cstheme="minorHAnsi"/>
                <w:color w:val="000000" w:themeColor="text1"/>
              </w:rPr>
              <w:t>8º, 9º e 10º</w:t>
            </w:r>
          </w:p>
        </w:tc>
        <w:tc>
          <w:tcPr>
            <w:tcW w:w="1559" w:type="dxa"/>
          </w:tcPr>
          <w:p w:rsidR="002B5095" w:rsidRDefault="002B5095" w:rsidP="003A77AB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  <w:r>
              <w:rPr>
                <w:rFonts w:asciiTheme="minorHAnsi" w:hAnsiTheme="minorHAnsi" w:cstheme="minorHAnsi"/>
                <w:color w:val="000000" w:themeColor="text1"/>
              </w:rPr>
              <w:t>2º</w:t>
            </w:r>
          </w:p>
        </w:tc>
        <w:tc>
          <w:tcPr>
            <w:tcW w:w="1701" w:type="dxa"/>
          </w:tcPr>
          <w:p w:rsidR="002B5095" w:rsidRPr="00CE6F40" w:rsidRDefault="002B5095" w:rsidP="003A77AB">
            <w:pPr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  <w:r w:rsidRPr="00CE6F40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8:30  HORAS</w:t>
            </w:r>
          </w:p>
        </w:tc>
      </w:tr>
      <w:tr w:rsidR="002B5095" w:rsidRPr="00CE6F40" w:rsidTr="00A457D6">
        <w:trPr>
          <w:trHeight w:val="955"/>
        </w:trPr>
        <w:tc>
          <w:tcPr>
            <w:tcW w:w="1985" w:type="dxa"/>
            <w:vMerge/>
          </w:tcPr>
          <w:p w:rsidR="002B5095" w:rsidRPr="00CE6F40" w:rsidRDefault="002B5095" w:rsidP="003A77AB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color w:val="000000" w:themeColor="text1"/>
              </w:rPr>
            </w:pPr>
          </w:p>
        </w:tc>
        <w:tc>
          <w:tcPr>
            <w:tcW w:w="2269" w:type="dxa"/>
          </w:tcPr>
          <w:p w:rsidR="002B5095" w:rsidRDefault="002B5095" w:rsidP="003A77AB">
            <w:pPr>
              <w:spacing w:line="360" w:lineRule="auto"/>
              <w:rPr>
                <w:rFonts w:asciiTheme="minorHAnsi" w:hAnsiTheme="minorHAnsi" w:cstheme="minorHAnsi"/>
                <w:b/>
                <w:color w:val="000000" w:themeColor="text1"/>
              </w:rPr>
            </w:pPr>
            <w:r>
              <w:rPr>
                <w:rFonts w:asciiTheme="minorHAnsi" w:hAnsiTheme="minorHAnsi" w:cstheme="minorHAnsi"/>
                <w:b/>
                <w:color w:val="000000" w:themeColor="text1"/>
              </w:rPr>
              <w:t xml:space="preserve">GEOGRAFIA </w:t>
            </w:r>
          </w:p>
        </w:tc>
        <w:tc>
          <w:tcPr>
            <w:tcW w:w="2693" w:type="dxa"/>
          </w:tcPr>
          <w:p w:rsidR="002B5095" w:rsidRDefault="002B5095" w:rsidP="003A77AB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  <w:r>
              <w:rPr>
                <w:rFonts w:asciiTheme="minorHAnsi" w:hAnsiTheme="minorHAnsi" w:cstheme="minorHAnsi"/>
                <w:color w:val="000000" w:themeColor="text1"/>
              </w:rPr>
              <w:t>17º</w:t>
            </w:r>
          </w:p>
        </w:tc>
        <w:tc>
          <w:tcPr>
            <w:tcW w:w="1559" w:type="dxa"/>
          </w:tcPr>
          <w:p w:rsidR="002B5095" w:rsidRDefault="002B5095" w:rsidP="003A77AB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  <w:r>
              <w:rPr>
                <w:rFonts w:asciiTheme="minorHAnsi" w:hAnsiTheme="minorHAnsi" w:cstheme="minorHAnsi"/>
                <w:color w:val="000000" w:themeColor="text1"/>
              </w:rPr>
              <w:t>-</w:t>
            </w:r>
          </w:p>
        </w:tc>
        <w:tc>
          <w:tcPr>
            <w:tcW w:w="1701" w:type="dxa"/>
          </w:tcPr>
          <w:p w:rsidR="002B5095" w:rsidRPr="00CE6F40" w:rsidRDefault="002B5095" w:rsidP="003A77AB">
            <w:pPr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  <w:r w:rsidRPr="00CE6F40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8:30  HORAS</w:t>
            </w:r>
          </w:p>
        </w:tc>
      </w:tr>
    </w:tbl>
    <w:p w:rsidR="008023E7" w:rsidRPr="00DC5760" w:rsidRDefault="008023E7" w:rsidP="00CC66FF">
      <w:pPr>
        <w:spacing w:line="360" w:lineRule="auto"/>
        <w:rPr>
          <w:b/>
          <w:color w:val="000000" w:themeColor="text1"/>
        </w:rPr>
      </w:pPr>
    </w:p>
    <w:p w:rsidR="008023E7" w:rsidRPr="002D17C4" w:rsidRDefault="008023E7" w:rsidP="008023E7">
      <w:pPr>
        <w:spacing w:line="360" w:lineRule="auto"/>
        <w:jc w:val="both"/>
        <w:rPr>
          <w:color w:val="000000" w:themeColor="text1"/>
        </w:rPr>
      </w:pPr>
    </w:p>
    <w:p w:rsidR="008023E7" w:rsidRDefault="002B5095" w:rsidP="008023E7">
      <w:pPr>
        <w:jc w:val="right"/>
      </w:pPr>
      <w:r>
        <w:t>Santa Luzia, 05</w:t>
      </w:r>
      <w:r w:rsidR="00CC66FF">
        <w:t xml:space="preserve"> de abril</w:t>
      </w:r>
      <w:r w:rsidR="008023E7">
        <w:t xml:space="preserve"> de 2024.</w:t>
      </w:r>
    </w:p>
    <w:p w:rsidR="008023E7" w:rsidRDefault="008023E7" w:rsidP="008023E7">
      <w:pPr>
        <w:jc w:val="right"/>
      </w:pPr>
    </w:p>
    <w:p w:rsidR="008023E7" w:rsidRDefault="008023E7" w:rsidP="008023E7"/>
    <w:p w:rsidR="008023E7" w:rsidRDefault="00F11582" w:rsidP="008023E7">
      <w:pPr>
        <w:jc w:val="center"/>
      </w:pPr>
      <w:r>
        <w:t>SÉRGIO MENDES PIRES</w:t>
      </w:r>
    </w:p>
    <w:p w:rsidR="008023E7" w:rsidRDefault="008023E7" w:rsidP="00CC66FF">
      <w:pPr>
        <w:jc w:val="center"/>
      </w:pPr>
      <w:r>
        <w:t>SECRETÁRIO MUNICIPAL DE EDUCAÇÃO</w:t>
      </w:r>
    </w:p>
    <w:p w:rsidR="00EE64EE" w:rsidRDefault="00EE64EE"/>
    <w:sectPr w:rsidR="00EE64EE" w:rsidSect="00AF4698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93A29" w:rsidRDefault="00A93A29" w:rsidP="002D5F0A">
      <w:r>
        <w:separator/>
      </w:r>
    </w:p>
  </w:endnote>
  <w:endnote w:type="continuationSeparator" w:id="1">
    <w:p w:rsidR="00A93A29" w:rsidRDefault="00A93A29" w:rsidP="002D5F0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93A29" w:rsidRDefault="00A93A29" w:rsidP="002D5F0A">
      <w:r>
        <w:separator/>
      </w:r>
    </w:p>
  </w:footnote>
  <w:footnote w:type="continuationSeparator" w:id="1">
    <w:p w:rsidR="00A93A29" w:rsidRDefault="00A93A29" w:rsidP="002D5F0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832E9" w:rsidRPr="002D2551" w:rsidRDefault="008023E7" w:rsidP="00F832E9">
    <w:pPr>
      <w:jc w:val="center"/>
      <w:rPr>
        <w:rFonts w:ascii="Arial Narrow" w:hAnsi="Arial Narrow"/>
        <w:b/>
        <w:sz w:val="20"/>
        <w:szCs w:val="28"/>
      </w:rPr>
    </w:pPr>
    <w:r>
      <w:rPr>
        <w:noProof/>
        <w:sz w:val="20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17780</wp:posOffset>
          </wp:positionH>
          <wp:positionV relativeFrom="paragraph">
            <wp:posOffset>-115857</wp:posOffset>
          </wp:positionV>
          <wp:extent cx="768986" cy="446980"/>
          <wp:effectExtent l="19050" t="0" r="0" b="0"/>
          <wp:wrapNone/>
          <wp:docPr id="4" name="Imagem 2" descr="Ficheiro: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Ficheiro:Brasaosantaluzia.png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8986" cy="446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Arial Narrow" w:hAnsi="Arial Narrow"/>
        <w:b/>
        <w:sz w:val="20"/>
        <w:szCs w:val="28"/>
      </w:rPr>
      <w:t xml:space="preserve">PREFEITURA DE SANTA LUZIA - </w:t>
    </w:r>
    <w:r w:rsidRPr="002D2551">
      <w:rPr>
        <w:rFonts w:ascii="Arial Narrow" w:hAnsi="Arial Narrow"/>
        <w:b/>
        <w:sz w:val="20"/>
        <w:szCs w:val="28"/>
      </w:rPr>
      <w:t>SECRETARIA MUNICIPAL DE EDUCAÇÃO</w:t>
    </w:r>
  </w:p>
  <w:p w:rsidR="00F832E9" w:rsidRPr="002D2551" w:rsidRDefault="008023E7" w:rsidP="00F832E9">
    <w:pPr>
      <w:jc w:val="center"/>
      <w:rPr>
        <w:rFonts w:ascii="Arial Narrow" w:hAnsi="Arial Narrow"/>
        <w:sz w:val="18"/>
      </w:rPr>
    </w:pPr>
    <w:r w:rsidRPr="002D2551">
      <w:rPr>
        <w:rFonts w:ascii="Arial Narrow" w:hAnsi="Arial Narrow"/>
        <w:sz w:val="18"/>
      </w:rPr>
      <w:t>Av. Oito, 50 – Carreira Comprida – Santa Luzia – Minas Gerais – 33.045.090</w:t>
    </w:r>
  </w:p>
  <w:p w:rsidR="00F832E9" w:rsidRDefault="008023E7" w:rsidP="00F832E9">
    <w:pPr>
      <w:jc w:val="center"/>
    </w:pPr>
    <w:r w:rsidRPr="002D2551">
      <w:rPr>
        <w:rFonts w:ascii="Arial Narrow" w:hAnsi="Arial Narrow"/>
        <w:sz w:val="18"/>
      </w:rPr>
      <w:t xml:space="preserve">Telefone: 31 3642 </w:t>
    </w:r>
    <w:r>
      <w:rPr>
        <w:rFonts w:ascii="Arial Narrow" w:hAnsi="Arial Narrow"/>
        <w:sz w:val="18"/>
      </w:rPr>
      <w:t>5250</w:t>
    </w:r>
    <w:r w:rsidRPr="002D2551">
      <w:rPr>
        <w:rFonts w:ascii="Arial Narrow" w:hAnsi="Arial Narrow"/>
        <w:sz w:val="18"/>
      </w:rPr>
      <w:t xml:space="preserve"> e-mail: </w:t>
    </w:r>
    <w:r>
      <w:rPr>
        <w:rFonts w:ascii="Arial Narrow" w:hAnsi="Arial Narrow"/>
        <w:sz w:val="18"/>
      </w:rPr>
      <w:t>educacao@santaluzia.mg.gov.br</w:t>
    </w:r>
    <w:r>
      <w:rPr>
        <w:noProof/>
      </w:rPr>
      <w:drawing>
        <wp:anchor distT="0" distB="0" distL="114300" distR="114300" simplePos="0" relativeHeight="25166028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1" name="Imagem 2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1312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2" name="Imagem 1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:rsidR="00F832E9" w:rsidRDefault="00A93A29">
    <w:pPr>
      <w:pStyle w:val="Cabealho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023E7"/>
    <w:rsid w:val="001934C9"/>
    <w:rsid w:val="002B5095"/>
    <w:rsid w:val="002D5F0A"/>
    <w:rsid w:val="00306A42"/>
    <w:rsid w:val="003C1F57"/>
    <w:rsid w:val="003F3CBF"/>
    <w:rsid w:val="004527DC"/>
    <w:rsid w:val="00561391"/>
    <w:rsid w:val="00584648"/>
    <w:rsid w:val="008023E7"/>
    <w:rsid w:val="00895A4B"/>
    <w:rsid w:val="008E53D5"/>
    <w:rsid w:val="009B4B2B"/>
    <w:rsid w:val="00A457D6"/>
    <w:rsid w:val="00A93A29"/>
    <w:rsid w:val="00BC2780"/>
    <w:rsid w:val="00CC66FF"/>
    <w:rsid w:val="00D46BB5"/>
    <w:rsid w:val="00DB311B"/>
    <w:rsid w:val="00EE64EE"/>
    <w:rsid w:val="00F11582"/>
    <w:rsid w:val="00FD6E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23E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8023E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bealho">
    <w:name w:val="header"/>
    <w:basedOn w:val="Normal"/>
    <w:link w:val="CabealhoChar"/>
    <w:uiPriority w:val="99"/>
    <w:semiHidden/>
    <w:unhideWhenUsed/>
    <w:rsid w:val="008023E7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8023E7"/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169</Words>
  <Characters>917</Characters>
  <Application>Microsoft Office Word</Application>
  <DocSecurity>0</DocSecurity>
  <Lines>7</Lines>
  <Paragraphs>2</Paragraphs>
  <ScaleCrop>false</ScaleCrop>
  <Company>HP Inc.</Company>
  <LinksUpToDate>false</LinksUpToDate>
  <CharactersWithSpaces>1084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gabrielealves</cp:lastModifiedBy>
  <cp:revision>2</cp:revision>
  <dcterms:created xsi:type="dcterms:W3CDTF">2024-04-05T11:05:00Z</dcterms:created>
  <dcterms:modified xsi:type="dcterms:W3CDTF">2024-04-05T11:05:00Z</dcterms:modified>
</cp:coreProperties>
</file>