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01E5" w:rsidRDefault="005B309B">
      <w:pPr>
        <w:pStyle w:val="Corpodetexto"/>
        <w:spacing w:before="26"/>
        <w:ind w:left="2092" w:right="2150"/>
        <w:jc w:val="center"/>
      </w:pPr>
      <w:r>
        <w:t>COLOCAR</w:t>
      </w:r>
      <w:r>
        <w:rPr>
          <w:spacing w:val="-5"/>
        </w:rPr>
        <w:t xml:space="preserve"> </w:t>
      </w:r>
      <w:r>
        <w:t>LOGO/MARCA</w:t>
      </w:r>
      <w:r>
        <w:rPr>
          <w:spacing w:val="-6"/>
        </w:rPr>
        <w:t xml:space="preserve"> </w:t>
      </w:r>
      <w:r>
        <w:t>D´AGUA</w:t>
      </w:r>
      <w:r>
        <w:rPr>
          <w:spacing w:val="-4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INSTITUIÇÃO</w:t>
      </w:r>
    </w:p>
    <w:p w:rsidR="00DC01E5" w:rsidRDefault="00DC01E5">
      <w:pPr>
        <w:pStyle w:val="Corpodetexto"/>
      </w:pPr>
    </w:p>
    <w:p w:rsidR="00DC01E5" w:rsidRDefault="005B309B">
      <w:pPr>
        <w:pStyle w:val="Ttulo"/>
      </w:pPr>
      <w:r>
        <w:t>DECLARAÇÃO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 xml:space="preserve">CIÊNCIA </w:t>
      </w:r>
      <w:r>
        <w:t>E</w:t>
      </w:r>
      <w:r>
        <w:rPr>
          <w:spacing w:val="-5"/>
        </w:rPr>
        <w:t xml:space="preserve"> </w:t>
      </w:r>
      <w:r>
        <w:t>CONCORDÂNCIA</w:t>
      </w:r>
    </w:p>
    <w:p w:rsidR="00DC01E5" w:rsidRDefault="00DC01E5">
      <w:pPr>
        <w:pStyle w:val="Corpodetexto"/>
        <w:rPr>
          <w:b/>
          <w:sz w:val="20"/>
        </w:rPr>
      </w:pPr>
    </w:p>
    <w:p w:rsidR="00DC01E5" w:rsidRDefault="00DC01E5">
      <w:pPr>
        <w:pStyle w:val="Corpodetexto"/>
        <w:spacing w:before="6"/>
        <w:rPr>
          <w:b/>
          <w:sz w:val="19"/>
        </w:rPr>
      </w:pPr>
    </w:p>
    <w:p w:rsidR="00DC01E5" w:rsidRDefault="005B309B">
      <w:pPr>
        <w:pStyle w:val="Corpodetexto"/>
        <w:tabs>
          <w:tab w:val="left" w:pos="1373"/>
          <w:tab w:val="left" w:pos="6410"/>
          <w:tab w:val="left" w:pos="7060"/>
          <w:tab w:val="left" w:pos="8261"/>
        </w:tabs>
        <w:spacing w:before="56"/>
        <w:ind w:left="529"/>
      </w:pPr>
      <w:r>
        <w:t>EU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tab/>
        <w:t>estado</w:t>
      </w:r>
      <w:r>
        <w:tab/>
        <w:t>civil</w:t>
      </w:r>
    </w:p>
    <w:p w:rsidR="00DC01E5" w:rsidRDefault="005B309B">
      <w:pPr>
        <w:pStyle w:val="Corpodetexto"/>
        <w:tabs>
          <w:tab w:val="left" w:pos="2730"/>
          <w:tab w:val="left" w:pos="6273"/>
        </w:tabs>
        <w:spacing w:before="135"/>
        <w:ind w:left="10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28"/>
        </w:rPr>
        <w:t xml:space="preserve"> </w:t>
      </w:r>
      <w:r>
        <w:t>nacionalidade</w:t>
      </w:r>
      <w:r>
        <w:rPr>
          <w:u w:val="single"/>
        </w:rPr>
        <w:tab/>
      </w:r>
      <w:r>
        <w:t>,</w:t>
      </w:r>
      <w:r>
        <w:rPr>
          <w:spacing w:val="32"/>
        </w:rPr>
        <w:t xml:space="preserve"> </w:t>
      </w:r>
      <w:r>
        <w:t>portador</w:t>
      </w:r>
      <w:r>
        <w:rPr>
          <w:spacing w:val="27"/>
        </w:rPr>
        <w:t xml:space="preserve"> </w:t>
      </w:r>
      <w:r>
        <w:t>da</w:t>
      </w:r>
      <w:r>
        <w:rPr>
          <w:spacing w:val="27"/>
        </w:rPr>
        <w:t xml:space="preserve"> </w:t>
      </w:r>
      <w:r>
        <w:t>Carteira</w:t>
      </w:r>
      <w:r>
        <w:rPr>
          <w:spacing w:val="26"/>
        </w:rPr>
        <w:t xml:space="preserve"> </w:t>
      </w:r>
      <w:r>
        <w:t>de</w:t>
      </w:r>
    </w:p>
    <w:p w:rsidR="00DC01E5" w:rsidRDefault="005B309B">
      <w:pPr>
        <w:pStyle w:val="Corpodetexto"/>
        <w:tabs>
          <w:tab w:val="left" w:pos="1313"/>
          <w:tab w:val="left" w:pos="1767"/>
          <w:tab w:val="left" w:pos="3849"/>
          <w:tab w:val="left" w:pos="4147"/>
          <w:tab w:val="left" w:pos="5208"/>
          <w:tab w:val="left" w:pos="5843"/>
          <w:tab w:val="left" w:pos="6609"/>
          <w:tab w:val="left" w:pos="8294"/>
        </w:tabs>
        <w:spacing w:before="135"/>
        <w:ind w:left="102"/>
      </w:pPr>
      <w:r>
        <w:t>Identidade</w:t>
      </w:r>
      <w:r>
        <w:tab/>
        <w:t>nº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tab/>
        <w:t>expedida</w:t>
      </w:r>
      <w:r>
        <w:tab/>
        <w:t>pelo</w:t>
      </w:r>
      <w:r>
        <w:tab/>
        <w:t>órgão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   e</w:t>
      </w:r>
    </w:p>
    <w:p w:rsidR="00DC01E5" w:rsidRDefault="005B309B">
      <w:pPr>
        <w:pStyle w:val="Corpodetexto"/>
        <w:tabs>
          <w:tab w:val="left" w:pos="2737"/>
          <w:tab w:val="left" w:pos="3534"/>
          <w:tab w:val="left" w:pos="5550"/>
          <w:tab w:val="left" w:pos="6712"/>
          <w:tab w:val="left" w:pos="7674"/>
        </w:tabs>
        <w:spacing w:before="134"/>
        <w:ind w:left="102"/>
      </w:pPr>
      <w:r>
        <w:t>CPF</w:t>
      </w:r>
      <w:r>
        <w:rPr>
          <w:u w:val="single"/>
        </w:rPr>
        <w:tab/>
      </w:r>
      <w:r>
        <w:t>,</w:t>
      </w:r>
      <w:r>
        <w:tab/>
        <w:t>representante</w:t>
      </w:r>
      <w:r>
        <w:tab/>
        <w:t>legal</w:t>
      </w:r>
      <w:r>
        <w:tab/>
        <w:t>da</w:t>
      </w:r>
      <w:r>
        <w:tab/>
        <w:t>instituição</w:t>
      </w:r>
    </w:p>
    <w:p w:rsidR="00DC01E5" w:rsidRDefault="005B309B">
      <w:pPr>
        <w:pStyle w:val="Corpodetexto"/>
        <w:tabs>
          <w:tab w:val="left" w:pos="7326"/>
          <w:tab w:val="left" w:pos="8597"/>
        </w:tabs>
        <w:spacing w:before="132" w:line="360" w:lineRule="auto"/>
        <w:ind w:left="102" w:right="158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 localizada no</w:t>
      </w:r>
      <w:r>
        <w:rPr>
          <w:spacing w:val="-47"/>
        </w:rPr>
        <w:t xml:space="preserve"> </w:t>
      </w:r>
      <w:r>
        <w:t>endereço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DC01E5" w:rsidRDefault="005B309B">
      <w:pPr>
        <w:pStyle w:val="Corpodetexto"/>
        <w:tabs>
          <w:tab w:val="left" w:pos="6018"/>
        </w:tabs>
        <w:spacing w:before="121"/>
        <w:ind w:left="102" w:right="276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declaro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devidos</w:t>
      </w:r>
      <w:r>
        <w:rPr>
          <w:spacing w:val="1"/>
        </w:rPr>
        <w:t xml:space="preserve"> </w:t>
      </w:r>
      <w:r>
        <w:t>fins</w:t>
      </w:r>
      <w:r>
        <w:rPr>
          <w:spacing w:val="-1"/>
        </w:rPr>
        <w:t xml:space="preserve"> </w:t>
      </w:r>
      <w:r>
        <w:t>de direito</w:t>
      </w:r>
      <w:r>
        <w:rPr>
          <w:spacing w:val="1"/>
        </w:rPr>
        <w:t xml:space="preserve"> </w:t>
      </w:r>
      <w:r>
        <w:t>que:</w:t>
      </w:r>
    </w:p>
    <w:p w:rsidR="00DC01E5" w:rsidRDefault="005B309B">
      <w:pPr>
        <w:pStyle w:val="PargrafodaLista"/>
        <w:numPr>
          <w:ilvl w:val="0"/>
          <w:numId w:val="1"/>
        </w:numPr>
        <w:tabs>
          <w:tab w:val="left" w:pos="822"/>
        </w:tabs>
        <w:spacing w:before="121"/>
        <w:ind w:left="821"/>
        <w:jc w:val="both"/>
      </w:pPr>
      <w:r>
        <w:t>A</w:t>
      </w:r>
      <w:r>
        <w:rPr>
          <w:spacing w:val="15"/>
        </w:rPr>
        <w:t xml:space="preserve"> </w:t>
      </w:r>
      <w:r>
        <w:t>OSC</w:t>
      </w:r>
      <w:r>
        <w:rPr>
          <w:spacing w:val="15"/>
        </w:rPr>
        <w:t xml:space="preserve"> </w:t>
      </w:r>
      <w:r>
        <w:t>tem</w:t>
      </w:r>
      <w:r>
        <w:rPr>
          <w:spacing w:val="17"/>
        </w:rPr>
        <w:t xml:space="preserve"> </w:t>
      </w:r>
      <w:r>
        <w:t>ciência</w:t>
      </w:r>
      <w:r>
        <w:rPr>
          <w:spacing w:val="16"/>
        </w:rPr>
        <w:t xml:space="preserve"> </w:t>
      </w:r>
      <w:r>
        <w:t>das</w:t>
      </w:r>
      <w:r>
        <w:rPr>
          <w:spacing w:val="16"/>
        </w:rPr>
        <w:t xml:space="preserve"> </w:t>
      </w:r>
      <w:r>
        <w:t>regras</w:t>
      </w:r>
      <w:r>
        <w:rPr>
          <w:spacing w:val="16"/>
        </w:rPr>
        <w:t xml:space="preserve"> </w:t>
      </w:r>
      <w:r>
        <w:t>do</w:t>
      </w:r>
      <w:r>
        <w:rPr>
          <w:spacing w:val="17"/>
        </w:rPr>
        <w:t xml:space="preserve"> </w:t>
      </w:r>
      <w:r>
        <w:t>Edital</w:t>
      </w:r>
      <w:r>
        <w:rPr>
          <w:spacing w:val="19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Chamamento</w:t>
      </w:r>
      <w:r>
        <w:rPr>
          <w:spacing w:val="17"/>
        </w:rPr>
        <w:t xml:space="preserve"> </w:t>
      </w:r>
      <w:r>
        <w:t>Público</w:t>
      </w:r>
      <w:r>
        <w:rPr>
          <w:spacing w:val="17"/>
        </w:rPr>
        <w:t xml:space="preserve"> </w:t>
      </w:r>
      <w:r>
        <w:t>n°</w:t>
      </w:r>
      <w:r>
        <w:rPr>
          <w:spacing w:val="16"/>
        </w:rPr>
        <w:t xml:space="preserve"> </w:t>
      </w:r>
      <w:r>
        <w:t>01/2024</w:t>
      </w:r>
      <w:r>
        <w:rPr>
          <w:spacing w:val="18"/>
        </w:rPr>
        <w:t xml:space="preserve"> </w:t>
      </w:r>
      <w:r>
        <w:t>–</w:t>
      </w:r>
      <w:r>
        <w:rPr>
          <w:spacing w:val="16"/>
        </w:rPr>
        <w:t xml:space="preserve"> </w:t>
      </w:r>
      <w:r>
        <w:t>Edital</w:t>
      </w:r>
      <w:r>
        <w:rPr>
          <w:spacing w:val="-47"/>
        </w:rPr>
        <w:t xml:space="preserve"> </w:t>
      </w:r>
      <w:r>
        <w:t>de Chamamento</w:t>
      </w:r>
      <w:r>
        <w:rPr>
          <w:spacing w:val="-1"/>
        </w:rPr>
        <w:t xml:space="preserve"> </w:t>
      </w:r>
      <w:r>
        <w:t>Público</w:t>
      </w:r>
      <w:r>
        <w:rPr>
          <w:spacing w:val="1"/>
        </w:rPr>
        <w:t xml:space="preserve"> </w:t>
      </w:r>
      <w:r>
        <w:t>para Instituição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Longa</w:t>
      </w:r>
      <w:r>
        <w:rPr>
          <w:spacing w:val="-3"/>
        </w:rPr>
        <w:t xml:space="preserve"> </w:t>
      </w:r>
      <w:r>
        <w:t>Permanência</w:t>
      </w:r>
      <w:r>
        <w:rPr>
          <w:spacing w:val="-3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Idosos.</w:t>
      </w:r>
    </w:p>
    <w:p w:rsidR="00DC01E5" w:rsidRDefault="005B309B">
      <w:pPr>
        <w:pStyle w:val="PargrafodaLista"/>
        <w:numPr>
          <w:ilvl w:val="0"/>
          <w:numId w:val="1"/>
        </w:numPr>
        <w:tabs>
          <w:tab w:val="left" w:pos="822"/>
        </w:tabs>
        <w:spacing w:before="121"/>
        <w:ind w:left="821" w:right="277"/>
        <w:jc w:val="both"/>
      </w:pPr>
      <w:r>
        <w:t>A OSC possui conhecimento das regras, direitos e deveres estabelecidos pela Lei</w:t>
      </w:r>
      <w:r>
        <w:rPr>
          <w:spacing w:val="1"/>
        </w:rPr>
        <w:t xml:space="preserve"> </w:t>
      </w:r>
      <w:r>
        <w:t>Federal</w:t>
      </w:r>
      <w:r>
        <w:rPr>
          <w:spacing w:val="-1"/>
        </w:rPr>
        <w:t xml:space="preserve"> </w:t>
      </w:r>
      <w:r>
        <w:t>nº</w:t>
      </w:r>
      <w:r>
        <w:rPr>
          <w:spacing w:val="-2"/>
        </w:rPr>
        <w:t xml:space="preserve"> </w:t>
      </w:r>
      <w:r>
        <w:t>13.019/2014</w:t>
      </w:r>
      <w:r>
        <w:rPr>
          <w:spacing w:val="-1"/>
        </w:rPr>
        <w:t xml:space="preserve"> </w:t>
      </w:r>
      <w:r>
        <w:t>e do</w:t>
      </w:r>
      <w:r>
        <w:rPr>
          <w:spacing w:val="-1"/>
        </w:rPr>
        <w:t xml:space="preserve"> </w:t>
      </w:r>
      <w:r>
        <w:t>Decreto Municipal nº 3.315/2018.</w:t>
      </w:r>
    </w:p>
    <w:p w:rsidR="00DC01E5" w:rsidRDefault="005B309B">
      <w:pPr>
        <w:pStyle w:val="PargrafodaLista"/>
        <w:numPr>
          <w:ilvl w:val="0"/>
          <w:numId w:val="1"/>
        </w:numPr>
        <w:tabs>
          <w:tab w:val="left" w:pos="822"/>
        </w:tabs>
        <w:ind w:left="821" w:right="277"/>
        <w:jc w:val="both"/>
      </w:pPr>
      <w:r>
        <w:t>A OSC se compromete a divulgar na internet e em locais visíveis de suas sedes sociais</w:t>
      </w:r>
      <w:r>
        <w:rPr>
          <w:spacing w:val="1"/>
        </w:rPr>
        <w:t xml:space="preserve"> </w:t>
      </w:r>
      <w:r>
        <w:t>e dos estabelecimentos em que</w:t>
      </w:r>
      <w:r>
        <w:t xml:space="preserve"> exerça suas ações todas as parcerias celebradas com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administração</w:t>
      </w:r>
      <w:r>
        <w:rPr>
          <w:spacing w:val="-2"/>
        </w:rPr>
        <w:t xml:space="preserve"> </w:t>
      </w:r>
      <w:r>
        <w:t>pública,</w:t>
      </w:r>
      <w:r>
        <w:rPr>
          <w:spacing w:val="-1"/>
        </w:rPr>
        <w:t xml:space="preserve"> </w:t>
      </w:r>
      <w:r>
        <w:t>nos</w:t>
      </w:r>
      <w:r>
        <w:rPr>
          <w:spacing w:val="-1"/>
        </w:rPr>
        <w:t xml:space="preserve"> </w:t>
      </w:r>
      <w:r>
        <w:t>termos</w:t>
      </w:r>
      <w:r>
        <w:rPr>
          <w:spacing w:val="-4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artigo</w:t>
      </w:r>
      <w:r>
        <w:rPr>
          <w:spacing w:val="-3"/>
        </w:rPr>
        <w:t xml:space="preserve"> </w:t>
      </w:r>
      <w:r>
        <w:t>11</w:t>
      </w:r>
      <w:r>
        <w:rPr>
          <w:spacing w:val="-1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Lei</w:t>
      </w:r>
      <w:r>
        <w:rPr>
          <w:spacing w:val="-1"/>
        </w:rPr>
        <w:t xml:space="preserve"> </w:t>
      </w:r>
      <w:r>
        <w:t>Federal</w:t>
      </w:r>
      <w:r>
        <w:rPr>
          <w:spacing w:val="-2"/>
        </w:rPr>
        <w:t xml:space="preserve"> </w:t>
      </w:r>
      <w:r>
        <w:t>nº</w:t>
      </w:r>
      <w:r>
        <w:rPr>
          <w:spacing w:val="-1"/>
        </w:rPr>
        <w:t xml:space="preserve"> </w:t>
      </w:r>
      <w:r>
        <w:t>13.019/2014.</w:t>
      </w:r>
    </w:p>
    <w:p w:rsidR="00DC01E5" w:rsidRDefault="005B309B">
      <w:pPr>
        <w:pStyle w:val="PargrafodaLista"/>
        <w:numPr>
          <w:ilvl w:val="0"/>
          <w:numId w:val="1"/>
        </w:numPr>
        <w:tabs>
          <w:tab w:val="left" w:pos="822"/>
        </w:tabs>
        <w:spacing w:before="119"/>
        <w:ind w:left="821" w:right="278"/>
        <w:jc w:val="both"/>
      </w:pPr>
      <w:r>
        <w:t>A</w:t>
      </w:r>
      <w:r>
        <w:rPr>
          <w:spacing w:val="1"/>
        </w:rPr>
        <w:t xml:space="preserve"> </w:t>
      </w:r>
      <w:r>
        <w:t>OSC</w:t>
      </w:r>
      <w:r>
        <w:rPr>
          <w:spacing w:val="1"/>
        </w:rPr>
        <w:t xml:space="preserve"> </w:t>
      </w:r>
      <w:r>
        <w:t>se compromete</w:t>
      </w:r>
      <w:r>
        <w:rPr>
          <w:spacing w:val="1"/>
        </w:rPr>
        <w:t xml:space="preserve"> </w:t>
      </w:r>
      <w:r>
        <w:t>a cumprir seus</w:t>
      </w:r>
      <w:r>
        <w:rPr>
          <w:spacing w:val="1"/>
        </w:rPr>
        <w:t xml:space="preserve"> </w:t>
      </w:r>
      <w:r>
        <w:t>deveres</w:t>
      </w:r>
      <w:r>
        <w:rPr>
          <w:spacing w:val="1"/>
        </w:rPr>
        <w:t xml:space="preserve"> </w:t>
      </w:r>
      <w:r>
        <w:t>estabelecidos pela Lei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nº</w:t>
      </w:r>
      <w:r>
        <w:rPr>
          <w:spacing w:val="1"/>
        </w:rPr>
        <w:t xml:space="preserve"> </w:t>
      </w:r>
      <w:r>
        <w:t>13.019/2014</w:t>
      </w:r>
      <w:r>
        <w:rPr>
          <w:spacing w:val="-3"/>
        </w:rPr>
        <w:t xml:space="preserve"> </w:t>
      </w:r>
      <w:r>
        <w:t>e do</w:t>
      </w:r>
      <w:r>
        <w:rPr>
          <w:spacing w:val="-1"/>
        </w:rPr>
        <w:t xml:space="preserve"> </w:t>
      </w:r>
      <w:r>
        <w:t>Decreto</w:t>
      </w:r>
      <w:r>
        <w:rPr>
          <w:spacing w:val="-1"/>
        </w:rPr>
        <w:t xml:space="preserve"> </w:t>
      </w:r>
      <w:r>
        <w:t>Municipal nº</w:t>
      </w:r>
      <w:r>
        <w:rPr>
          <w:spacing w:val="-3"/>
        </w:rPr>
        <w:t xml:space="preserve"> </w:t>
      </w:r>
      <w:r>
        <w:t>3.315/2018.</w:t>
      </w:r>
    </w:p>
    <w:p w:rsidR="00DC01E5" w:rsidRDefault="005B309B">
      <w:pPr>
        <w:pStyle w:val="PargrafodaLista"/>
        <w:numPr>
          <w:ilvl w:val="0"/>
          <w:numId w:val="1"/>
        </w:numPr>
        <w:tabs>
          <w:tab w:val="left" w:pos="815"/>
        </w:tabs>
        <w:ind w:left="814" w:hanging="356"/>
        <w:jc w:val="both"/>
      </w:pPr>
      <w:r>
        <w:t>A OSC se compromete a aplicar os recursos repassados de acordo com o art.51 da Lei</w:t>
      </w:r>
      <w:r>
        <w:rPr>
          <w:spacing w:val="1"/>
        </w:rPr>
        <w:t xml:space="preserve"> </w:t>
      </w:r>
      <w:r>
        <w:t>13.019/2014,</w:t>
      </w:r>
      <w:r>
        <w:rPr>
          <w:spacing w:val="-4"/>
        </w:rPr>
        <w:t xml:space="preserve"> </w:t>
      </w:r>
      <w:r>
        <w:t>bem</w:t>
      </w:r>
      <w:r>
        <w:rPr>
          <w:spacing w:val="1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prestar contas</w:t>
      </w:r>
      <w:r>
        <w:rPr>
          <w:spacing w:val="-3"/>
        </w:rPr>
        <w:t xml:space="preserve"> </w:t>
      </w:r>
      <w:r>
        <w:t>na forma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art.</w:t>
      </w:r>
      <w:r>
        <w:rPr>
          <w:spacing w:val="-1"/>
        </w:rPr>
        <w:t xml:space="preserve"> </w:t>
      </w:r>
      <w:r>
        <w:t>63</w:t>
      </w:r>
      <w:r>
        <w:rPr>
          <w:spacing w:val="6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68</w:t>
      </w:r>
      <w:r>
        <w:rPr>
          <w:spacing w:val="-3"/>
        </w:rPr>
        <w:t xml:space="preserve"> </w:t>
      </w:r>
      <w:r>
        <w:t>da citada</w:t>
      </w:r>
      <w:r>
        <w:rPr>
          <w:spacing w:val="-4"/>
        </w:rPr>
        <w:t xml:space="preserve"> </w:t>
      </w:r>
      <w:r>
        <w:t>Lei.</w:t>
      </w:r>
    </w:p>
    <w:p w:rsidR="00DC01E5" w:rsidRDefault="00DC01E5">
      <w:pPr>
        <w:pStyle w:val="Corpodetexto"/>
      </w:pPr>
    </w:p>
    <w:p w:rsidR="00DC01E5" w:rsidRDefault="005B309B">
      <w:pPr>
        <w:pStyle w:val="Corpodetexto"/>
        <w:spacing w:before="136"/>
        <w:ind w:left="505"/>
      </w:pPr>
      <w:r>
        <w:t>Por</w:t>
      </w:r>
      <w:r>
        <w:rPr>
          <w:spacing w:val="-4"/>
        </w:rPr>
        <w:t xml:space="preserve"> </w:t>
      </w:r>
      <w:r>
        <w:t>ser</w:t>
      </w:r>
      <w:r>
        <w:rPr>
          <w:spacing w:val="-3"/>
        </w:rPr>
        <w:t xml:space="preserve"> </w:t>
      </w:r>
      <w:r>
        <w:t>verdade, sob</w:t>
      </w:r>
      <w:r>
        <w:rPr>
          <w:spacing w:val="-2"/>
        </w:rPr>
        <w:t xml:space="preserve"> </w:t>
      </w:r>
      <w:r>
        <w:t>penalidades, assino abaixo.</w:t>
      </w:r>
    </w:p>
    <w:p w:rsidR="00DC01E5" w:rsidRDefault="00DC01E5">
      <w:pPr>
        <w:pStyle w:val="Corpodetexto"/>
      </w:pPr>
    </w:p>
    <w:p w:rsidR="00DC01E5" w:rsidRDefault="00DC01E5">
      <w:pPr>
        <w:pStyle w:val="Corpodetexto"/>
        <w:spacing w:before="10"/>
        <w:rPr>
          <w:sz w:val="21"/>
        </w:rPr>
      </w:pPr>
    </w:p>
    <w:p w:rsidR="00DC01E5" w:rsidRDefault="005B309B">
      <w:pPr>
        <w:pStyle w:val="Corpodetexto"/>
        <w:tabs>
          <w:tab w:val="left" w:pos="5373"/>
          <w:tab w:val="left" w:pos="7560"/>
          <w:tab w:val="left" w:pos="8653"/>
        </w:tabs>
        <w:ind w:left="3563"/>
      </w:pPr>
      <w:r>
        <w:t>Santa</w:t>
      </w:r>
      <w:r>
        <w:rPr>
          <w:spacing w:val="-1"/>
        </w:rPr>
        <w:t xml:space="preserve"> </w:t>
      </w:r>
      <w:r>
        <w:t>Luzia,</w:t>
      </w:r>
      <w:r>
        <w:rPr>
          <w:u w:val="single"/>
        </w:rPr>
        <w:tab/>
      </w:r>
      <w:r>
        <w:t>de</w:t>
      </w:r>
      <w:r>
        <w:rPr>
          <w:u w:val="single"/>
        </w:rPr>
        <w:tab/>
      </w:r>
      <w:r>
        <w:t>de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C01E5" w:rsidRDefault="00DC01E5">
      <w:pPr>
        <w:pStyle w:val="Corpodetexto"/>
        <w:rPr>
          <w:sz w:val="20"/>
        </w:rPr>
      </w:pPr>
    </w:p>
    <w:p w:rsidR="00DC01E5" w:rsidRDefault="00DC01E5">
      <w:pPr>
        <w:pStyle w:val="Corpodetexto"/>
        <w:rPr>
          <w:sz w:val="20"/>
        </w:rPr>
      </w:pPr>
    </w:p>
    <w:p w:rsidR="00DC01E5" w:rsidRDefault="00DC01E5">
      <w:pPr>
        <w:pStyle w:val="Corpodetexto"/>
        <w:rPr>
          <w:sz w:val="20"/>
        </w:rPr>
      </w:pPr>
    </w:p>
    <w:p w:rsidR="00DC01E5" w:rsidRDefault="00DC01E5">
      <w:pPr>
        <w:pStyle w:val="Corpodetexto"/>
        <w:rPr>
          <w:sz w:val="20"/>
        </w:rPr>
      </w:pPr>
    </w:p>
    <w:p w:rsidR="00DC01E5" w:rsidRDefault="00DC01E5">
      <w:pPr>
        <w:pStyle w:val="Corpodetexto"/>
        <w:rPr>
          <w:sz w:val="20"/>
        </w:rPr>
      </w:pPr>
    </w:p>
    <w:p w:rsidR="00DC01E5" w:rsidRDefault="00DC01E5">
      <w:pPr>
        <w:pStyle w:val="Corpodetexto"/>
        <w:spacing w:before="1"/>
        <w:rPr>
          <w:sz w:val="26"/>
        </w:rPr>
      </w:pPr>
      <w:r w:rsidRPr="00DC01E5">
        <w:pict>
          <v:shape id="_x0000_s1026" style="position:absolute;margin-left:196.35pt;margin-top:18.3pt;width:202.65pt;height:.1pt;z-index:-251658752;mso-wrap-distance-left:0;mso-wrap-distance-right:0;mso-position-horizontal-relative:page" coordorigin="3927,366" coordsize="4053,0" path="m3927,366r4053,e" filled="f" strokeweight=".25317mm">
            <v:path arrowok="t"/>
            <w10:wrap type="topAndBottom" anchorx="page"/>
          </v:shape>
        </w:pict>
      </w:r>
    </w:p>
    <w:p w:rsidR="00DC01E5" w:rsidRDefault="005B309B">
      <w:pPr>
        <w:pStyle w:val="Corpodetexto"/>
        <w:spacing w:line="259" w:lineRule="exact"/>
        <w:ind w:left="2092" w:right="2149"/>
        <w:jc w:val="center"/>
      </w:pPr>
      <w:r>
        <w:t>Assinatura</w:t>
      </w:r>
      <w:r>
        <w:rPr>
          <w:spacing w:val="-1"/>
        </w:rPr>
        <w:t xml:space="preserve"> </w:t>
      </w:r>
      <w:r>
        <w:t>Representante</w:t>
      </w:r>
      <w:r>
        <w:rPr>
          <w:spacing w:val="-3"/>
        </w:rPr>
        <w:t xml:space="preserve"> </w:t>
      </w:r>
      <w:r>
        <w:t>Legal</w:t>
      </w:r>
    </w:p>
    <w:sectPr w:rsidR="00DC01E5" w:rsidSect="00DC01E5">
      <w:type w:val="continuous"/>
      <w:pgSz w:w="11910" w:h="16840"/>
      <w:pgMar w:top="660" w:right="154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C670D9"/>
    <w:multiLevelType w:val="hybridMultilevel"/>
    <w:tmpl w:val="8A5C7F92"/>
    <w:lvl w:ilvl="0" w:tplc="6744106A">
      <w:start w:val="1"/>
      <w:numFmt w:val="decimal"/>
      <w:lvlText w:val="%1-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pt-PT" w:eastAsia="en-US" w:bidi="ar-SA"/>
      </w:rPr>
    </w:lvl>
    <w:lvl w:ilvl="1" w:tplc="FA484C24">
      <w:numFmt w:val="bullet"/>
      <w:lvlText w:val="•"/>
      <w:lvlJc w:val="left"/>
      <w:pPr>
        <w:ind w:left="1614" w:hanging="360"/>
      </w:pPr>
      <w:rPr>
        <w:rFonts w:hint="default"/>
        <w:lang w:val="pt-PT" w:eastAsia="en-US" w:bidi="ar-SA"/>
      </w:rPr>
    </w:lvl>
    <w:lvl w:ilvl="2" w:tplc="7422D180">
      <w:numFmt w:val="bullet"/>
      <w:lvlText w:val="•"/>
      <w:lvlJc w:val="left"/>
      <w:pPr>
        <w:ind w:left="2409" w:hanging="360"/>
      </w:pPr>
      <w:rPr>
        <w:rFonts w:hint="default"/>
        <w:lang w:val="pt-PT" w:eastAsia="en-US" w:bidi="ar-SA"/>
      </w:rPr>
    </w:lvl>
    <w:lvl w:ilvl="3" w:tplc="9F061BAC">
      <w:numFmt w:val="bullet"/>
      <w:lvlText w:val="•"/>
      <w:lvlJc w:val="left"/>
      <w:pPr>
        <w:ind w:left="3203" w:hanging="360"/>
      </w:pPr>
      <w:rPr>
        <w:rFonts w:hint="default"/>
        <w:lang w:val="pt-PT" w:eastAsia="en-US" w:bidi="ar-SA"/>
      </w:rPr>
    </w:lvl>
    <w:lvl w:ilvl="4" w:tplc="D660CDFA">
      <w:numFmt w:val="bullet"/>
      <w:lvlText w:val="•"/>
      <w:lvlJc w:val="left"/>
      <w:pPr>
        <w:ind w:left="3998" w:hanging="360"/>
      </w:pPr>
      <w:rPr>
        <w:rFonts w:hint="default"/>
        <w:lang w:val="pt-PT" w:eastAsia="en-US" w:bidi="ar-SA"/>
      </w:rPr>
    </w:lvl>
    <w:lvl w:ilvl="5" w:tplc="9F9CC462">
      <w:numFmt w:val="bullet"/>
      <w:lvlText w:val="•"/>
      <w:lvlJc w:val="left"/>
      <w:pPr>
        <w:ind w:left="4793" w:hanging="360"/>
      </w:pPr>
      <w:rPr>
        <w:rFonts w:hint="default"/>
        <w:lang w:val="pt-PT" w:eastAsia="en-US" w:bidi="ar-SA"/>
      </w:rPr>
    </w:lvl>
    <w:lvl w:ilvl="6" w:tplc="6EF8C0A4">
      <w:numFmt w:val="bullet"/>
      <w:lvlText w:val="•"/>
      <w:lvlJc w:val="left"/>
      <w:pPr>
        <w:ind w:left="5587" w:hanging="360"/>
      </w:pPr>
      <w:rPr>
        <w:rFonts w:hint="default"/>
        <w:lang w:val="pt-PT" w:eastAsia="en-US" w:bidi="ar-SA"/>
      </w:rPr>
    </w:lvl>
    <w:lvl w:ilvl="7" w:tplc="F9527E3A">
      <w:numFmt w:val="bullet"/>
      <w:lvlText w:val="•"/>
      <w:lvlJc w:val="left"/>
      <w:pPr>
        <w:ind w:left="6382" w:hanging="360"/>
      </w:pPr>
      <w:rPr>
        <w:rFonts w:hint="default"/>
        <w:lang w:val="pt-PT" w:eastAsia="en-US" w:bidi="ar-SA"/>
      </w:rPr>
    </w:lvl>
    <w:lvl w:ilvl="8" w:tplc="D7627516">
      <w:numFmt w:val="bullet"/>
      <w:lvlText w:val="•"/>
      <w:lvlJc w:val="left"/>
      <w:pPr>
        <w:ind w:left="7177" w:hanging="360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DC01E5"/>
    <w:rsid w:val="00117442"/>
    <w:rsid w:val="005B309B"/>
    <w:rsid w:val="00DC01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C01E5"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C01E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DC01E5"/>
  </w:style>
  <w:style w:type="paragraph" w:styleId="Ttulo">
    <w:name w:val="Title"/>
    <w:basedOn w:val="Normal"/>
    <w:uiPriority w:val="1"/>
    <w:qFormat/>
    <w:rsid w:val="00DC01E5"/>
    <w:pPr>
      <w:spacing w:before="171"/>
      <w:ind w:left="2092" w:right="2149"/>
      <w:jc w:val="center"/>
    </w:pPr>
    <w:rPr>
      <w:b/>
      <w:bCs/>
    </w:rPr>
  </w:style>
  <w:style w:type="paragraph" w:styleId="PargrafodaLista">
    <w:name w:val="List Paragraph"/>
    <w:basedOn w:val="Normal"/>
    <w:uiPriority w:val="1"/>
    <w:qFormat/>
    <w:rsid w:val="00DC01E5"/>
    <w:pPr>
      <w:spacing w:before="120"/>
      <w:ind w:left="821" w:right="275" w:hanging="360"/>
      <w:jc w:val="both"/>
    </w:pPr>
  </w:style>
  <w:style w:type="paragraph" w:customStyle="1" w:styleId="TableParagraph">
    <w:name w:val="Table Paragraph"/>
    <w:basedOn w:val="Normal"/>
    <w:uiPriority w:val="1"/>
    <w:qFormat/>
    <w:rsid w:val="00DC01E5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1059</Characters>
  <Application>Microsoft Office Word</Application>
  <DocSecurity>0</DocSecurity>
  <Lines>8</Lines>
  <Paragraphs>2</Paragraphs>
  <ScaleCrop>false</ScaleCrop>
  <Company/>
  <LinksUpToDate>false</LinksUpToDate>
  <CharactersWithSpaces>1252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romanadias</dc:creator>
  <cp:lastModifiedBy>gleicesoares</cp:lastModifiedBy>
  <cp:revision>3</cp:revision>
  <dcterms:created xsi:type="dcterms:W3CDTF">2024-02-15T10:32:00Z</dcterms:created>
  <dcterms:modified xsi:type="dcterms:W3CDTF">2024-02-15T10:32:00Z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2024-02-15T00:00:00Z</vt:filetime>
  </property>
</Properties>
</file>